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1078735"/>
        <w:docPartObj>
          <w:docPartGallery w:val="Cover Pages"/>
          <w:docPartUnique/>
        </w:docPartObj>
      </w:sdtPr>
      <w:sdtEndPr>
        <w:rPr>
          <w:rFonts w:ascii="Arial Black" w:hAnsi="Arial Black" w:cs="Times New Roman"/>
          <w:b/>
          <w:sz w:val="56"/>
          <w:szCs w:val="56"/>
        </w:rPr>
      </w:sdtEndPr>
      <w:sdtContent>
        <w:p w:rsidR="00C9764C" w:rsidRDefault="00F562E5">
          <w:r w:rsidRPr="00F562E5">
            <w:rPr>
              <w:rFonts w:ascii="Times New Roman" w:hAnsi="Times New Roman" w:cs="Times New Roman"/>
              <w:b/>
              <w:noProof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705856" behindDoc="0" locked="0" layoutInCell="1" allowOverlap="1" wp14:anchorId="6F42589F" wp14:editId="5F4ECEF6">
                    <wp:simplePos x="0" y="0"/>
                    <wp:positionH relativeFrom="column">
                      <wp:posOffset>724289</wp:posOffset>
                    </wp:positionH>
                    <wp:positionV relativeFrom="paragraph">
                      <wp:posOffset>478629</wp:posOffset>
                    </wp:positionV>
                    <wp:extent cx="2374265" cy="519079"/>
                    <wp:effectExtent l="0" t="0" r="0" b="0"/>
                    <wp:wrapNone/>
                    <wp:docPr id="17" name="Tekstboks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4265" cy="519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562E5" w:rsidRPr="00F562E5" w:rsidRDefault="00F562E5">
                                <w:pPr>
                                  <w:rPr>
                                    <w:rFonts w:ascii="Arial Narrow" w:hAnsi="Arial Narrow" w:cs="Arial"/>
                                    <w:sz w:val="18"/>
                                    <w:szCs w:val="18"/>
                                  </w:rPr>
                                </w:pPr>
                                <w:r w:rsidRPr="00F562E5">
                                  <w:rPr>
                                    <w:rFonts w:ascii="Arial Narrow" w:hAnsi="Arial Narrow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F562E5">
                                  <w:rPr>
                                    <w:rFonts w:ascii="Arial Narrow" w:hAnsi="Arial Narrow" w:cs="Arial"/>
                                    <w:sz w:val="18"/>
                                    <w:szCs w:val="18"/>
                                  </w:rPr>
                                  <w:t>Gamlebyen skole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6" type="#_x0000_t202" style="position:absolute;margin-left:57.05pt;margin-top:37.7pt;width:186.95pt;height:40.85pt;z-index:2517058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" filled="f" stroked="f">
                    <v:textbox>
                      <w:txbxContent>
                        <w:p w:rsidR="00F562E5" w:rsidRPr="00F562E5" w:rsidRDefault="00F562E5">
                          <w:pP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</w:pPr>
                          <w:r w:rsidRPr="00F562E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562E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Gamlebyen skole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D3C2D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9472" behindDoc="0" locked="0" layoutInCell="0" allowOverlap="1" wp14:anchorId="56286DE1" wp14:editId="680C2E19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4461610" cy="7641011"/>
                    <wp:effectExtent l="19050" t="19050" r="110490" b="55245"/>
                    <wp:wrapNone/>
                    <wp:docPr id="3" name="Group 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461610" cy="7640955"/>
                              <a:chOff x="7343" y="0"/>
                              <a:chExt cx="5181" cy="16157"/>
                            </a:xfrm>
                          </wpg:grpSpPr>
                          <wpg:grpSp>
                            <wpg:cNvPr id="6" name="Group 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3" y="8"/>
                                <a:ext cx="5181" cy="16149"/>
                                <a:chOff x="7560" y="8"/>
                                <a:chExt cx="4974" cy="16149"/>
                              </a:xfrm>
                            </wpg:grpSpPr>
                            <wps:wsp>
                              <wps:cNvPr id="7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9" y="317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ln w="38100" cmpd="sng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A390D" w:rsidRDefault="00AA390D" w:rsidP="00321416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  <w:p w:rsidR="00AA390D" w:rsidRDefault="00AA390D" w:rsidP="00321416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  <w:p w:rsidR="00AA390D" w:rsidRDefault="00AA390D" w:rsidP="00321416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  <w:p w:rsidR="00AA390D" w:rsidRDefault="00AA390D" w:rsidP="00321416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  <w:p w:rsidR="00AA390D" w:rsidRDefault="00AA390D" w:rsidP="00321416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  <w:p w:rsidR="00AA390D" w:rsidRDefault="00AA390D" w:rsidP="00321416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  <w:p w:rsidR="00AA390D" w:rsidRDefault="00AA390D" w:rsidP="00321416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  <w:p w:rsidR="00AA390D" w:rsidRDefault="00AA390D" w:rsidP="00321416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  <w:p w:rsidR="00AA390D" w:rsidRDefault="00AA390D" w:rsidP="00321416">
                                    <w:pPr>
                                      <w:rPr>
                                        <w:b/>
                                        <w:color w:val="000000" w:themeColor="text1"/>
                                        <w:sz w:val="36"/>
                                        <w:szCs w:val="36"/>
                                        <w:u w:val="single"/>
                                      </w:rPr>
                                    </w:pPr>
                                  </w:p>
                                  <w:p w:rsidR="00AA390D" w:rsidRDefault="00AA390D" w:rsidP="00321416">
                                    <w:pPr>
                                      <w:rPr>
                                        <w:b/>
                                        <w:color w:val="000000" w:themeColor="text1"/>
                                        <w:sz w:val="36"/>
                                        <w:szCs w:val="36"/>
                                        <w:u w:val="single"/>
                                      </w:rPr>
                                    </w:pPr>
                                  </w:p>
                                  <w:p w:rsidR="00AA390D" w:rsidRPr="00D85F06" w:rsidRDefault="00AA390D" w:rsidP="00321416">
                                    <w:pPr>
                                      <w:rPr>
                                        <w:b/>
                                        <w:color w:val="000000" w:themeColor="text1"/>
                                        <w:sz w:val="48"/>
                                        <w:szCs w:val="48"/>
                                        <w:u w:val="single"/>
                                      </w:rPr>
                                    </w:pPr>
                                    <w:r w:rsidRPr="00D85F06">
                                      <w:rPr>
                                        <w:b/>
                                        <w:color w:val="000000" w:themeColor="text1"/>
                                        <w:sz w:val="48"/>
                                        <w:szCs w:val="48"/>
                                        <w:u w:val="single"/>
                                      </w:rPr>
                                      <w:t xml:space="preserve">Utarbeidet </w:t>
                                    </w:r>
                                    <w:proofErr w:type="gramStart"/>
                                    <w:r w:rsidRPr="00D85F06">
                                      <w:rPr>
                                        <w:b/>
                                        <w:color w:val="000000" w:themeColor="text1"/>
                                        <w:sz w:val="48"/>
                                        <w:szCs w:val="48"/>
                                        <w:u w:val="single"/>
                                      </w:rPr>
                                      <w:t>av :</w:t>
                                    </w:r>
                                    <w:proofErr w:type="gramEnd"/>
                                  </w:p>
                                  <w:p w:rsidR="00AA390D" w:rsidRPr="00D85F06" w:rsidRDefault="00AA390D" w:rsidP="00321416">
                                    <w:pPr>
                                      <w:rPr>
                                        <w:b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</w:pPr>
                                    <w:r w:rsidRPr="00D85F06">
                                      <w:rPr>
                                        <w:b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t>Mari Eline Mangerud</w:t>
                                    </w:r>
                                  </w:p>
                                  <w:p w:rsidR="00AA390D" w:rsidRPr="00D85F06" w:rsidRDefault="00AA390D" w:rsidP="00321416">
                                    <w:pPr>
                                      <w:rPr>
                                        <w:b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</w:pPr>
                                    <w:r w:rsidRPr="00D85F06">
                                      <w:rPr>
                                        <w:b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t>Even Andreas Holm</w:t>
                                    </w:r>
                                  </w:p>
                                  <w:p w:rsidR="00AA390D" w:rsidRPr="00D85F06" w:rsidRDefault="00AA390D" w:rsidP="00321416">
                                    <w:pPr>
                                      <w:rPr>
                                        <w:b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</w:pPr>
                                    <w:r w:rsidRPr="00D85F06">
                                      <w:rPr>
                                        <w:b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t>Anders Hagen Ringhus</w:t>
                                    </w:r>
                                  </w:p>
                                  <w:p w:rsidR="00AA390D" w:rsidRPr="00D85F06" w:rsidRDefault="00AA390D" w:rsidP="00321416">
                                    <w:pPr>
                                      <w:rPr>
                                        <w:b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</w:pPr>
                                    <w:r w:rsidRPr="00D85F06">
                                      <w:rPr>
                                        <w:b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t>2016</w:t>
                                    </w:r>
                                  </w:p>
                                  <w:p w:rsidR="00AA390D" w:rsidRPr="00321416" w:rsidRDefault="00AA390D" w:rsidP="00321416">
                                    <w:pP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Rectangle 43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9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  <a:ln w="38100" cmpd="sng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AA390D" w:rsidRDefault="00AA390D">
                                  <w:pPr>
                                    <w:pStyle w:val="Ingenmellomrom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drawing>
                                      <wp:inline distT="0" distB="0" distL="0" distR="0" wp14:anchorId="2DC8C12C" wp14:editId="09A77799">
                                        <wp:extent cx="2852382" cy="1465502"/>
                                        <wp:effectExtent l="0" t="0" r="5715" b="1905"/>
                                        <wp:docPr id="5" name="Bild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all-taxego-kvadrat-672x372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7477" cy="1468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0" name="Rectangle 45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2218" y="15120"/>
                                <a:ext cx="53" cy="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A390D" w:rsidRDefault="00AA390D">
                                  <w:pPr>
                                    <w:pStyle w:val="Ingenmellomrom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0" o:spid="_x0000_s1027" style="position:absolute;margin-left:300.1pt;margin-top:0;width:351.3pt;height:601.65pt;z-index:251689472;mso-position-horizontal:right;mso-position-horizontal-relative:page;mso-position-vertical:top;mso-position-vertical-relative:page" coordorigin="7343" coordsize="5181,16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" o:allowincell="f">
                    <v:group id="Group 41" o:spid="_x0000_s1028" style="position:absolute;left:7343;top:8;width:5181;height:16149" coordorigin="7560,8" coordsize="4974,16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rect id="Rectangle 42" o:spid="_x0000_s1029" style="position:absolute;left:8029;top:317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pRsQA&#10;AADaAAAADwAAAGRycy9kb3ducmV2LnhtbESPT4vCMBTE7wt+h/AEL8ua6kHdahRRRPfoH4TeHs2z&#10;LTYvtYm17qffLAgeh5n5DTNbtKYUDdWusKxg0I9AEKdWF5wpOB03XxMQziNrLC2Tgic5WMw7HzOM&#10;tX3wnpqDz0SAsItRQe59FUvp0pwMur6tiIN3sbVBH2SdSV3jI8BNKYdRNJIGCw4LOVa0yim9Hu5G&#10;QXM0SbY9Jz+/yWg3Wd+a7+Xn1SvV67bLKQhPrX+HX+2dVjCG/yvhBs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1KUbEAAAA2gAAAA8AAAAAAAAAAAAAAAAAmAIAAGRycy9k&#10;b3ducmV2LnhtbFBLBQYAAAAABAAEAPUAAACJAwAAAAA=&#10;" fillcolor="#4bacc6 [3208]" strokecolor="#f2f2f2 [3041]" strokeweight="3pt">
                        <v:shadow on="t" color="#205867 [1608]" opacity=".5" offset="1pt"/>
                        <v:textbox>
                          <w:txbxContent>
                            <w:p w:rsidR="00AA390D" w:rsidRDefault="00AA390D" w:rsidP="00321416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AA390D" w:rsidRDefault="00AA390D" w:rsidP="00321416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AA390D" w:rsidRDefault="00AA390D" w:rsidP="00321416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AA390D" w:rsidRDefault="00AA390D" w:rsidP="00321416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AA390D" w:rsidRDefault="00AA390D" w:rsidP="00321416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AA390D" w:rsidRDefault="00AA390D" w:rsidP="00321416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AA390D" w:rsidRDefault="00AA390D" w:rsidP="00321416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AA390D" w:rsidRDefault="00AA390D" w:rsidP="00321416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AA390D" w:rsidRDefault="00AA390D" w:rsidP="00321416">
                              <w:pPr>
                                <w:rPr>
                                  <w:b/>
                                  <w:color w:val="000000" w:themeColor="text1"/>
                                  <w:sz w:val="36"/>
                                  <w:szCs w:val="36"/>
                                  <w:u w:val="single"/>
                                </w:rPr>
                              </w:pPr>
                            </w:p>
                            <w:p w:rsidR="00AA390D" w:rsidRDefault="00AA390D" w:rsidP="00321416">
                              <w:pPr>
                                <w:rPr>
                                  <w:b/>
                                  <w:color w:val="000000" w:themeColor="text1"/>
                                  <w:sz w:val="36"/>
                                  <w:szCs w:val="36"/>
                                  <w:u w:val="single"/>
                                </w:rPr>
                              </w:pPr>
                            </w:p>
                            <w:p w:rsidR="00AA390D" w:rsidRPr="00D85F06" w:rsidRDefault="00AA390D" w:rsidP="00321416">
                              <w:pPr>
                                <w:rPr>
                                  <w:b/>
                                  <w:color w:val="000000" w:themeColor="text1"/>
                                  <w:sz w:val="48"/>
                                  <w:szCs w:val="48"/>
                                  <w:u w:val="single"/>
                                </w:rPr>
                              </w:pPr>
                              <w:r w:rsidRPr="00D85F06">
                                <w:rPr>
                                  <w:b/>
                                  <w:color w:val="000000" w:themeColor="text1"/>
                                  <w:sz w:val="48"/>
                                  <w:szCs w:val="48"/>
                                  <w:u w:val="single"/>
                                </w:rPr>
                                <w:t xml:space="preserve">Utarbeidet </w:t>
                              </w:r>
                              <w:proofErr w:type="gramStart"/>
                              <w:r w:rsidRPr="00D85F06">
                                <w:rPr>
                                  <w:b/>
                                  <w:color w:val="000000" w:themeColor="text1"/>
                                  <w:sz w:val="48"/>
                                  <w:szCs w:val="48"/>
                                  <w:u w:val="single"/>
                                </w:rPr>
                                <w:t>av :</w:t>
                              </w:r>
                              <w:proofErr w:type="gramEnd"/>
                            </w:p>
                            <w:p w:rsidR="00AA390D" w:rsidRPr="00D85F06" w:rsidRDefault="00AA390D" w:rsidP="00321416">
                              <w:pPr>
                                <w:rPr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D85F06">
                                <w:rPr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  <w:t>Mari Eline Mangerud</w:t>
                              </w:r>
                            </w:p>
                            <w:p w:rsidR="00AA390D" w:rsidRPr="00D85F06" w:rsidRDefault="00AA390D" w:rsidP="00321416">
                              <w:pPr>
                                <w:rPr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D85F06">
                                <w:rPr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  <w:t>Even Andreas Holm</w:t>
                              </w:r>
                            </w:p>
                            <w:p w:rsidR="00AA390D" w:rsidRPr="00D85F06" w:rsidRDefault="00AA390D" w:rsidP="00321416">
                              <w:pPr>
                                <w:rPr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D85F06">
                                <w:rPr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  <w:t>Anders Hagen Ringhus</w:t>
                              </w:r>
                            </w:p>
                            <w:p w:rsidR="00AA390D" w:rsidRPr="00D85F06" w:rsidRDefault="00AA390D" w:rsidP="00321416">
                              <w:pPr>
                                <w:rPr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D85F06">
                                <w:rPr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  <w:t>2016</w:t>
                              </w:r>
                            </w:p>
                            <w:p w:rsidR="00AA390D" w:rsidRPr="00321416" w:rsidRDefault="00AA390D" w:rsidP="00321416">
                              <w:pP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rect>
                      <v:rect id="Rectangle 43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6n78A&#10;AADaAAAADwAAAGRycy9kb3ducmV2LnhtbERPz2vCMBS+C/4P4Qm7aeoG6qqxFNmYO2k7vT+at6as&#10;eSlN1nb//XIY7Pjx/T5kk23FQL1vHCtYrxIQxJXTDdcKbh+vyx0IH5A1to5JwQ95yI7z2QFT7UYu&#10;aChDLWII+xQVmBC6VEpfGbLoV64jjtyn6y2GCPta6h7HGG5b+ZgkG2mx4dhgsKOToeqr/LYK3pOn&#10;+9sLXrndXgb9PN5NjrpQ6mEx5XsQgabwL/5zn7WCuDVeiTdAH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BvqfvwAAANoAAAAPAAAAAAAAAAAAAAAAAJgCAABkcnMvZG93bnJl&#10;di54bWxQSwUGAAAAAAQABAD1AAAAhAMAAAAA&#10;" fillcolor="#9bbb59 [3206]" stroked="f" strokecolor="white [3212]" strokeweight="1pt">
                        <v:fill r:id="rId11" o:title="" opacity="52428f" o:opacity2="52428f" type="pattern"/>
                        <v:shadow color="#d8d8d8 [2732]" offset="3pt,3pt"/>
                      </v:rect>
                    </v:group>
                    <v:rect id="Rectangle 44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V08MA&#10;AADaAAAADwAAAGRycy9kb3ducmV2LnhtbESPT2sCMRTE7wW/Q3hCL0WzClZdNysqlBahh/rn/tg8&#10;N4vJy7KJuv32TaHQ4zAzv2GKde+suFMXGs8KJuMMBHHldcO1gtPxbbQAESKyRuuZFHxTgHU5eCow&#10;1/7BX3Q/xFokCIccFZgY21zKUBlyGMa+JU7exXcOY5JdLXWHjwR3Vk6z7FU6bDgtGGxpZ6i6Hm5O&#10;wcxns/O+IW8/De/f5y/nzTZYpZ6H/WYFIlIf/8N/7Q+tYAm/V9IN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2V08MAAADaAAAADwAAAAAAAAAAAAAAAACYAgAAZHJzL2Rv&#10;d25yZXYueG1sUEsFBgAAAAAEAAQA9QAAAIgDAAAAAA==&#10;" fillcolor="#4bacc6 [3208]" strokecolor="#f2f2f2 [3041]" strokeweight="3pt">
                      <v:fill opacity="52428f"/>
                      <v:shadow on="t" color="#205867 [1608]" opacity=".5" offset="1pt"/>
                      <v:textbox inset="28.8pt,14.4pt,14.4pt,14.4pt">
                        <w:txbxContent>
                          <w:p w:rsidR="00AA390D" w:rsidRDefault="00AA390D">
                            <w:pPr>
                              <w:pStyle w:val="Ingenmellomrom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noProof/>
                                <w:color w:val="FFFFFF" w:themeColor="background1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2DC8C12C" wp14:editId="09A77799">
                                  <wp:extent cx="2852382" cy="1465502"/>
                                  <wp:effectExtent l="0" t="0" r="5715" b="1905"/>
                                  <wp:docPr id="5" name="Bild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all-taxego-kvadrat-672x37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477" cy="1468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rect id="Rectangle 45" o:spid="_x0000_s1032" style="position:absolute;left:12218;top:15120;width:53;height:97;flip:x y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6AcUA&#10;AADbAAAADwAAAGRycy9kb3ducmV2LnhtbESPQWvCQBCF74L/YRmhF6kbPUhNXUVES5FeqoVeh+w0&#10;Cc3OhuyabP31zkHobYb35r1v1tvkGtVTF2rPBuazDBRx4W3NpYGvy/H5BVSIyBYbz2TgjwJsN+PR&#10;GnPrB/6k/hxLJSEccjRQxdjmWoeiIodh5lti0X585zDK2pXadjhIuGv0IsuW2mHN0lBhS/uKit/z&#10;1RmYXr/3q1NKt8PbbvFxKnod50NvzNMk7V5BRUrx3/y4freCL/Tyiwy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boBxQAAANsAAAAPAAAAAAAAAAAAAAAAAJgCAABkcnMv&#10;ZG93bnJldi54bWxQSwUGAAAAAAQABAD1AAAAigMAAAAA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p w:rsidR="00AA390D" w:rsidRDefault="00AA390D">
                            <w:pPr>
                              <w:pStyle w:val="Ingenmellomrom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7B3F1A" w:rsidRPr="007B3F1A">
            <w:rPr>
              <w:noProof/>
            </w:rPr>
            <w:drawing>
              <wp:inline distT="0" distB="0" distL="0" distR="0" wp14:anchorId="36515B5C" wp14:editId="6A2AAFF0">
                <wp:extent cx="2035892" cy="879932"/>
                <wp:effectExtent l="19050" t="0" r="2458" b="0"/>
                <wp:docPr id="4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5635" t="8380" r="78590" b="804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5892" cy="8799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  <w:r w:rsidR="00AA736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1520" behindDoc="0" locked="0" layoutInCell="0" allowOverlap="1" wp14:anchorId="02AC6A06" wp14:editId="2B6C27DF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1889760</wp:posOffset>
                        </wp:positionV>
                      </mc:Fallback>
                    </mc:AlternateContent>
                    <wp:extent cx="10200005" cy="878205"/>
                    <wp:effectExtent l="9525" t="12065" r="10795" b="14605"/>
                    <wp:wrapNone/>
                    <wp:docPr id="11" name="Rectangle 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200005" cy="87820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390D" w:rsidRPr="00CD3C2D" w:rsidRDefault="00AA390D" w:rsidP="00C9764C">
                                <w:pPr>
                                  <w:pStyle w:val="Ingenmellomrom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CD3C2D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Plan for elevenes regneopplæring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46" o:spid="_x0000_s1033" style="position:absolute;margin-left:0;margin-top:0;width:803.15pt;height:69.15pt;z-index:251691520;visibility:visible;mso-wrap-style:square;mso-width-percent:0;mso-height-percent:73;mso-top-percent:250;mso-wrap-distance-left:9pt;mso-wrap-distance-top:0;mso-wrap-distance-right:9pt;mso-wrap-distance-bottom:0;mso-position-horizontal:left;mso-position-horizontal-relative:page;mso-position-vertical-relative:page;mso-width-percent: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" o:allowincell="f" fillcolor="#4f81bd [3204]" strokecolor="white [3212]" strokeweight="1pt">
                    <v:shadow color="#d8d8d8 [2732]" offset="3pt,3pt"/>
                    <v:textbox style="mso-fit-shape-to-text:t" inset="14.4pt,,14.4pt">
                      <w:txbxContent>
                        <w:p w:rsidR="00AA390D" w:rsidRPr="00CD3C2D" w:rsidRDefault="00AA390D" w:rsidP="00C9764C">
                          <w:pPr>
                            <w:pStyle w:val="Ingenmellomrom"/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 w:rsidRPr="00CD3C2D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96"/>
                              <w:szCs w:val="96"/>
                            </w:rPr>
                            <w:t>Plan for elevenes regneopplæring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C9764C" w:rsidRDefault="00C9764C">
          <w:pPr>
            <w:rPr>
              <w:rFonts w:ascii="Times New Roman" w:hAnsi="Times New Roman" w:cs="Times New Roman"/>
              <w:b/>
              <w:sz w:val="40"/>
              <w:szCs w:val="40"/>
            </w:rPr>
          </w:pPr>
        </w:p>
        <w:p w:rsidR="00C9764C" w:rsidRDefault="00C9764C">
          <w:pPr>
            <w:rPr>
              <w:rFonts w:ascii="Times New Roman" w:hAnsi="Times New Roman" w:cs="Times New Roman"/>
              <w:b/>
              <w:sz w:val="40"/>
              <w:szCs w:val="40"/>
            </w:rPr>
          </w:pPr>
        </w:p>
        <w:p w:rsidR="00C9764C" w:rsidRDefault="00C9764C">
          <w:pPr>
            <w:rPr>
              <w:rFonts w:ascii="Times New Roman" w:hAnsi="Times New Roman" w:cs="Times New Roman"/>
              <w:b/>
              <w:sz w:val="40"/>
              <w:szCs w:val="40"/>
            </w:rPr>
          </w:pPr>
        </w:p>
        <w:p w:rsidR="00321416" w:rsidRDefault="00976763" w:rsidP="00402E66">
          <w:pPr>
            <w:rPr>
              <w:rFonts w:ascii="Times New Roman" w:hAnsi="Times New Roman" w:cs="Times New Roman"/>
              <w:b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noProof/>
              <w:sz w:val="40"/>
              <w:szCs w:val="40"/>
            </w:rPr>
            <w:drawing>
              <wp:inline distT="0" distB="0" distL="0" distR="0" wp14:anchorId="255DF106" wp14:editId="1FF43A24">
                <wp:extent cx="4544705" cy="2470245"/>
                <wp:effectExtent l="0" t="0" r="8255" b="6350"/>
                <wp:docPr id="14" name="Bild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amlebyen-skole.jpg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0905" cy="2473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3282F" w:rsidRDefault="00321416" w:rsidP="00D85F06">
          <w:pPr>
            <w:rPr>
              <w:rFonts w:ascii="Arial Black" w:hAnsi="Arial Black" w:cs="Times New Roman"/>
              <w:b/>
              <w:sz w:val="56"/>
              <w:szCs w:val="56"/>
            </w:rPr>
          </w:pPr>
          <w:r w:rsidRPr="00D85F06">
            <w:rPr>
              <w:rFonts w:ascii="Arial Black" w:hAnsi="Arial Black" w:cs="Times New Roman"/>
              <w:b/>
              <w:sz w:val="56"/>
              <w:szCs w:val="56"/>
            </w:rPr>
            <w:t>Gamlebyen skole</w:t>
          </w:r>
        </w:p>
      </w:sdtContent>
    </w:sdt>
    <w:p w:rsidR="00F3282F" w:rsidRPr="00F14F20" w:rsidRDefault="00F3282F" w:rsidP="00AA390D">
      <w:pPr>
        <w:pStyle w:val="Overskrift2"/>
      </w:pPr>
      <w:r>
        <w:rPr>
          <w:rFonts w:ascii="Arial Black" w:hAnsi="Arial Black" w:cs="Times New Roman"/>
          <w:sz w:val="56"/>
          <w:szCs w:val="56"/>
        </w:rPr>
        <w:br w:type="page"/>
      </w:r>
      <w:r w:rsidRPr="00F14F20">
        <w:lastRenderedPageBreak/>
        <w:t>Innhold</w:t>
      </w:r>
    </w:p>
    <w:p w:rsidR="00F3282F" w:rsidRDefault="00F3282F" w:rsidP="00AA390D"/>
    <w:p w:rsidR="00F3282F" w:rsidRPr="00F14F20" w:rsidRDefault="00F3282F" w:rsidP="00F3282F">
      <w:pPr>
        <w:pStyle w:val="Listeavsnitt"/>
        <w:numPr>
          <w:ilvl w:val="0"/>
          <w:numId w:val="109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F14F20">
        <w:rPr>
          <w:rFonts w:ascii="Arial" w:hAnsi="Arial" w:cs="Arial"/>
          <w:sz w:val="28"/>
          <w:szCs w:val="28"/>
        </w:rPr>
        <w:t>Innledning</w:t>
      </w:r>
    </w:p>
    <w:p w:rsidR="00F3282F" w:rsidRPr="00F14F20" w:rsidRDefault="00F3282F" w:rsidP="00AA390D">
      <w:pPr>
        <w:rPr>
          <w:rFonts w:ascii="Arial" w:hAnsi="Arial" w:cs="Arial"/>
        </w:rPr>
      </w:pPr>
    </w:p>
    <w:p w:rsidR="00F3282F" w:rsidRPr="00F14F20" w:rsidRDefault="00F3282F" w:rsidP="00F3282F">
      <w:pPr>
        <w:pStyle w:val="Listeavsnitt"/>
        <w:numPr>
          <w:ilvl w:val="0"/>
          <w:numId w:val="109"/>
        </w:numPr>
        <w:spacing w:after="160" w:line="259" w:lineRule="auto"/>
        <w:rPr>
          <w:rFonts w:ascii="Arial" w:hAnsi="Arial" w:cs="Arial"/>
        </w:rPr>
      </w:pPr>
      <w:r w:rsidRPr="00F14F20">
        <w:rPr>
          <w:rFonts w:ascii="Arial" w:hAnsi="Arial" w:cs="Arial"/>
          <w:sz w:val="28"/>
          <w:szCs w:val="28"/>
        </w:rPr>
        <w:t>Per</w:t>
      </w:r>
      <w:r>
        <w:rPr>
          <w:rFonts w:ascii="Arial" w:hAnsi="Arial" w:cs="Arial"/>
          <w:sz w:val="28"/>
          <w:szCs w:val="28"/>
        </w:rPr>
        <w:t>iodeinndeling og plan for trinnenes regneopplæring</w:t>
      </w:r>
    </w:p>
    <w:p w:rsidR="00F3282F" w:rsidRPr="00F14F20" w:rsidRDefault="00F3282F" w:rsidP="00F3282F">
      <w:pPr>
        <w:pStyle w:val="Listeavsnitt"/>
        <w:numPr>
          <w:ilvl w:val="0"/>
          <w:numId w:val="108"/>
        </w:numPr>
        <w:spacing w:after="160" w:line="259" w:lineRule="auto"/>
        <w:rPr>
          <w:rFonts w:ascii="Arial" w:eastAsiaTheme="minorEastAsia" w:hAnsi="Arial" w:cs="Arial"/>
          <w:sz w:val="28"/>
          <w:szCs w:val="28"/>
        </w:rPr>
      </w:pPr>
      <w:r w:rsidRPr="00F14F20">
        <w:rPr>
          <w:rFonts w:ascii="Arial" w:hAnsi="Arial" w:cs="Arial"/>
          <w:sz w:val="28"/>
          <w:szCs w:val="28"/>
        </w:rPr>
        <w:t>Tall 1</w:t>
      </w:r>
    </w:p>
    <w:p w:rsidR="00F3282F" w:rsidRPr="00F14F20" w:rsidRDefault="00F3282F" w:rsidP="00F3282F">
      <w:pPr>
        <w:pStyle w:val="Listeavsnitt"/>
        <w:numPr>
          <w:ilvl w:val="0"/>
          <w:numId w:val="108"/>
        </w:numPr>
        <w:spacing w:after="160" w:line="259" w:lineRule="auto"/>
        <w:rPr>
          <w:rFonts w:ascii="Arial" w:eastAsiaTheme="minorEastAsia" w:hAnsi="Arial" w:cs="Arial"/>
          <w:sz w:val="28"/>
          <w:szCs w:val="28"/>
        </w:rPr>
      </w:pPr>
      <w:r w:rsidRPr="00F14F20">
        <w:rPr>
          <w:rFonts w:ascii="Arial" w:hAnsi="Arial" w:cs="Arial"/>
          <w:sz w:val="28"/>
          <w:szCs w:val="28"/>
        </w:rPr>
        <w:t>Måling 1</w:t>
      </w:r>
    </w:p>
    <w:p w:rsidR="00F3282F" w:rsidRPr="00F14F20" w:rsidRDefault="00F3282F" w:rsidP="00F3282F">
      <w:pPr>
        <w:pStyle w:val="Listeavsnitt"/>
        <w:numPr>
          <w:ilvl w:val="0"/>
          <w:numId w:val="108"/>
        </w:numPr>
        <w:spacing w:after="160" w:line="259" w:lineRule="auto"/>
        <w:rPr>
          <w:rFonts w:ascii="Arial" w:eastAsiaTheme="minorEastAsia" w:hAnsi="Arial" w:cs="Arial"/>
          <w:sz w:val="28"/>
          <w:szCs w:val="28"/>
        </w:rPr>
      </w:pPr>
      <w:r w:rsidRPr="00F14F20">
        <w:rPr>
          <w:rFonts w:ascii="Arial" w:hAnsi="Arial" w:cs="Arial"/>
          <w:sz w:val="28"/>
          <w:szCs w:val="28"/>
        </w:rPr>
        <w:t>Geometri</w:t>
      </w:r>
    </w:p>
    <w:p w:rsidR="00F3282F" w:rsidRPr="00F14F20" w:rsidRDefault="00F3282F" w:rsidP="00F3282F">
      <w:pPr>
        <w:pStyle w:val="Listeavsnitt"/>
        <w:numPr>
          <w:ilvl w:val="0"/>
          <w:numId w:val="108"/>
        </w:numPr>
        <w:spacing w:after="160" w:line="259" w:lineRule="auto"/>
        <w:rPr>
          <w:rFonts w:ascii="Arial" w:eastAsiaTheme="minorEastAsia" w:hAnsi="Arial" w:cs="Arial"/>
          <w:sz w:val="28"/>
          <w:szCs w:val="28"/>
        </w:rPr>
      </w:pPr>
      <w:r w:rsidRPr="00F14F20">
        <w:rPr>
          <w:rFonts w:ascii="Arial" w:hAnsi="Arial" w:cs="Arial"/>
          <w:sz w:val="28"/>
          <w:szCs w:val="28"/>
        </w:rPr>
        <w:t>Statistikk og sannsynlighet</w:t>
      </w:r>
    </w:p>
    <w:p w:rsidR="00F3282F" w:rsidRPr="00F14F20" w:rsidRDefault="00F3282F" w:rsidP="00F3282F">
      <w:pPr>
        <w:pStyle w:val="Listeavsnitt"/>
        <w:numPr>
          <w:ilvl w:val="0"/>
          <w:numId w:val="108"/>
        </w:numPr>
        <w:spacing w:after="160" w:line="259" w:lineRule="auto"/>
        <w:rPr>
          <w:rFonts w:ascii="Arial" w:eastAsiaTheme="minorEastAsia" w:hAnsi="Arial" w:cs="Arial"/>
          <w:sz w:val="28"/>
          <w:szCs w:val="28"/>
        </w:rPr>
      </w:pPr>
      <w:r w:rsidRPr="00F14F20">
        <w:rPr>
          <w:rFonts w:ascii="Arial" w:hAnsi="Arial" w:cs="Arial"/>
          <w:sz w:val="28"/>
          <w:szCs w:val="28"/>
        </w:rPr>
        <w:t>Tall 2</w:t>
      </w:r>
    </w:p>
    <w:p w:rsidR="00F3282F" w:rsidRPr="00F14F20" w:rsidRDefault="00F3282F" w:rsidP="00F3282F">
      <w:pPr>
        <w:pStyle w:val="Listeavsnitt"/>
        <w:numPr>
          <w:ilvl w:val="0"/>
          <w:numId w:val="108"/>
        </w:numPr>
        <w:spacing w:after="160" w:line="259" w:lineRule="auto"/>
        <w:rPr>
          <w:rFonts w:ascii="Arial" w:eastAsiaTheme="minorEastAsia" w:hAnsi="Arial" w:cs="Arial"/>
          <w:sz w:val="28"/>
          <w:szCs w:val="28"/>
        </w:rPr>
      </w:pPr>
      <w:r w:rsidRPr="00F14F20">
        <w:rPr>
          <w:rFonts w:ascii="Arial" w:hAnsi="Arial" w:cs="Arial"/>
          <w:sz w:val="28"/>
          <w:szCs w:val="28"/>
        </w:rPr>
        <w:t>Måling 2</w:t>
      </w:r>
    </w:p>
    <w:p w:rsidR="00F3282F" w:rsidRPr="00F14F20" w:rsidRDefault="00F3282F" w:rsidP="00AA390D">
      <w:pPr>
        <w:ind w:firstLine="708"/>
        <w:rPr>
          <w:rFonts w:ascii="Arial" w:hAnsi="Arial" w:cs="Arial"/>
        </w:rPr>
      </w:pPr>
      <w:r w:rsidRPr="00F14F20">
        <w:rPr>
          <w:rFonts w:ascii="Arial" w:hAnsi="Arial" w:cs="Arial"/>
          <w:sz w:val="28"/>
          <w:szCs w:val="28"/>
        </w:rPr>
        <w:t xml:space="preserve"> </w:t>
      </w:r>
    </w:p>
    <w:p w:rsidR="00F3282F" w:rsidRPr="00F14F20" w:rsidRDefault="00F3282F" w:rsidP="00AA390D">
      <w:pPr>
        <w:ind w:firstLine="708"/>
        <w:rPr>
          <w:rFonts w:ascii="Arial" w:hAnsi="Arial" w:cs="Arial"/>
        </w:rPr>
      </w:pPr>
    </w:p>
    <w:p w:rsidR="00F3282F" w:rsidRPr="00F14F20" w:rsidRDefault="00F3282F" w:rsidP="00F3282F">
      <w:pPr>
        <w:pStyle w:val="Listeavsnitt"/>
        <w:numPr>
          <w:ilvl w:val="0"/>
          <w:numId w:val="109"/>
        </w:numPr>
        <w:spacing w:after="160" w:line="259" w:lineRule="auto"/>
        <w:rPr>
          <w:rFonts w:ascii="Arial" w:hAnsi="Arial" w:cs="Arial"/>
        </w:rPr>
      </w:pPr>
      <w:r w:rsidRPr="00F14F20">
        <w:rPr>
          <w:rFonts w:ascii="Arial" w:hAnsi="Arial" w:cs="Arial"/>
          <w:sz w:val="28"/>
          <w:szCs w:val="28"/>
        </w:rPr>
        <w:t>Vedlegg</w:t>
      </w:r>
    </w:p>
    <w:p w:rsidR="00F3282F" w:rsidRPr="00F14F20" w:rsidRDefault="00F3282F" w:rsidP="00F3282F">
      <w:pPr>
        <w:pStyle w:val="Listeavsnitt"/>
        <w:numPr>
          <w:ilvl w:val="0"/>
          <w:numId w:val="108"/>
        </w:numPr>
        <w:spacing w:after="160" w:line="259" w:lineRule="auto"/>
        <w:rPr>
          <w:rFonts w:ascii="Arial" w:eastAsiaTheme="minorEastAsia" w:hAnsi="Arial" w:cs="Arial"/>
          <w:sz w:val="28"/>
          <w:szCs w:val="28"/>
        </w:rPr>
      </w:pPr>
      <w:r w:rsidRPr="00F14F20">
        <w:rPr>
          <w:rFonts w:ascii="Arial" w:hAnsi="Arial" w:cs="Arial"/>
          <w:sz w:val="28"/>
          <w:szCs w:val="28"/>
        </w:rPr>
        <w:t>Begrepsplakaten</w:t>
      </w:r>
    </w:p>
    <w:p w:rsidR="00F3282F" w:rsidRPr="00F14F20" w:rsidRDefault="00F3282F" w:rsidP="00F3282F">
      <w:pPr>
        <w:pStyle w:val="Listeavsnitt"/>
        <w:numPr>
          <w:ilvl w:val="0"/>
          <w:numId w:val="108"/>
        </w:numPr>
        <w:spacing w:after="160" w:line="259" w:lineRule="auto"/>
        <w:rPr>
          <w:rFonts w:ascii="Arial" w:eastAsiaTheme="minorEastAsia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Pr="00F14F20">
        <w:rPr>
          <w:rFonts w:ascii="Arial" w:hAnsi="Arial" w:cs="Arial"/>
          <w:sz w:val="28"/>
          <w:szCs w:val="28"/>
        </w:rPr>
        <w:t>trategier</w:t>
      </w:r>
    </w:p>
    <w:p w:rsidR="00F3282F" w:rsidRPr="00F14F20" w:rsidRDefault="00F3282F" w:rsidP="00F3282F">
      <w:pPr>
        <w:pStyle w:val="Listeavsnitt"/>
        <w:numPr>
          <w:ilvl w:val="0"/>
          <w:numId w:val="108"/>
        </w:numPr>
        <w:spacing w:after="160" w:line="259" w:lineRule="auto"/>
        <w:rPr>
          <w:rFonts w:ascii="Arial" w:eastAsiaTheme="minorEastAsia" w:hAnsi="Arial" w:cs="Arial"/>
          <w:sz w:val="28"/>
          <w:szCs w:val="28"/>
        </w:rPr>
      </w:pPr>
      <w:r w:rsidRPr="00F14F20">
        <w:rPr>
          <w:rFonts w:ascii="Arial" w:hAnsi="Arial" w:cs="Arial"/>
          <w:sz w:val="28"/>
          <w:szCs w:val="28"/>
        </w:rPr>
        <w:t>Regning i alle fag</w:t>
      </w:r>
    </w:p>
    <w:p w:rsidR="00F3282F" w:rsidRPr="00F14F20" w:rsidRDefault="00F3282F" w:rsidP="00F3282F">
      <w:pPr>
        <w:pStyle w:val="Listeavsnitt"/>
        <w:numPr>
          <w:ilvl w:val="0"/>
          <w:numId w:val="108"/>
        </w:numPr>
        <w:spacing w:after="160" w:line="259" w:lineRule="auto"/>
        <w:rPr>
          <w:rFonts w:ascii="Arial" w:eastAsiaTheme="minorEastAsia" w:hAnsi="Arial" w:cs="Arial"/>
          <w:sz w:val="28"/>
          <w:szCs w:val="28"/>
        </w:rPr>
      </w:pPr>
      <w:proofErr w:type="spellStart"/>
      <w:r w:rsidRPr="00F14F20">
        <w:rPr>
          <w:rFonts w:ascii="Arial" w:hAnsi="Arial" w:cs="Arial"/>
          <w:sz w:val="28"/>
          <w:szCs w:val="28"/>
        </w:rPr>
        <w:t>Leksemal</w:t>
      </w:r>
      <w:proofErr w:type="spellEnd"/>
      <w:r w:rsidRPr="00F14F20">
        <w:rPr>
          <w:rFonts w:ascii="Arial" w:hAnsi="Arial" w:cs="Arial"/>
          <w:sz w:val="28"/>
          <w:szCs w:val="28"/>
        </w:rPr>
        <w:t xml:space="preserve"> (4.-7- trinn)</w:t>
      </w:r>
    </w:p>
    <w:p w:rsidR="00F3282F" w:rsidRDefault="00F3282F" w:rsidP="00AA390D"/>
    <w:p w:rsidR="00F3282F" w:rsidRDefault="00F3282F" w:rsidP="00AA390D"/>
    <w:p w:rsidR="00AA390D" w:rsidRDefault="00AA390D" w:rsidP="00AA390D"/>
    <w:p w:rsidR="00F3282F" w:rsidRDefault="00F3282F" w:rsidP="00AA390D">
      <w:pPr>
        <w:pStyle w:val="Overskrift2"/>
        <w:jc w:val="center"/>
      </w:pPr>
      <w:r w:rsidRPr="00F350BC">
        <w:lastRenderedPageBreak/>
        <w:t>Innledning</w:t>
      </w:r>
    </w:p>
    <w:p w:rsidR="00AA390D" w:rsidRPr="00AA390D" w:rsidRDefault="00AA390D" w:rsidP="00AA390D"/>
    <w:p w:rsidR="00F3282F" w:rsidRPr="00F350BC" w:rsidRDefault="00F3282F" w:rsidP="00AA390D">
      <w:pPr>
        <w:rPr>
          <w:rFonts w:ascii="Arial" w:hAnsi="Arial" w:cs="Arial"/>
          <w:sz w:val="28"/>
          <w:szCs w:val="28"/>
        </w:rPr>
      </w:pPr>
      <w:r w:rsidRPr="00F350BC">
        <w:rPr>
          <w:rFonts w:ascii="Arial" w:hAnsi="Arial" w:cs="Arial"/>
          <w:sz w:val="28"/>
          <w:szCs w:val="28"/>
        </w:rPr>
        <w:t xml:space="preserve">På Gamlebyen skole har vi fokus på matematikk og regning. Vi er opptatt av å styrke elevens kompetanse og regneferdigheter blant annet gjennom å vektlegge det å regne i alle fag, ikke bare i matematikkundervisningen.  </w:t>
      </w:r>
    </w:p>
    <w:p w:rsidR="00F3282F" w:rsidRPr="00F350BC" w:rsidRDefault="00F3282F" w:rsidP="00AA390D">
      <w:pPr>
        <w:rPr>
          <w:rFonts w:ascii="Arial" w:hAnsi="Arial" w:cs="Arial"/>
          <w:sz w:val="28"/>
          <w:szCs w:val="28"/>
        </w:rPr>
      </w:pPr>
      <w:r w:rsidRPr="00F350BC">
        <w:rPr>
          <w:rFonts w:ascii="Arial" w:eastAsia="Times New Roman" w:hAnsi="Arial" w:cs="Arial"/>
          <w:sz w:val="28"/>
          <w:szCs w:val="28"/>
        </w:rPr>
        <w:t>Å kunne regne er nødvendig for å reflektere og ta stilling til samfunnsspørsmål, forstå sammenhenger og kritisk vurdere fakta. Det er en viktig forutsetning for å kunne ta hensiktsmessige avgjørelser på en rekke livsområder.</w:t>
      </w:r>
    </w:p>
    <w:p w:rsidR="00F3282F" w:rsidRPr="00F350BC" w:rsidRDefault="00F3282F">
      <w:pPr>
        <w:rPr>
          <w:rFonts w:ascii="Arial" w:hAnsi="Arial" w:cs="Arial"/>
          <w:sz w:val="28"/>
          <w:szCs w:val="28"/>
        </w:rPr>
      </w:pPr>
      <w:r w:rsidRPr="00F350BC">
        <w:rPr>
          <w:rFonts w:ascii="Arial" w:hAnsi="Arial" w:cs="Arial"/>
          <w:sz w:val="28"/>
          <w:szCs w:val="28"/>
        </w:rPr>
        <w:t>På Gamlebyen skole ønsker vi å gi en god regneopplæring som gir elevene følelsen av mestring og dermed motivasjon for regning. Hovedtanker bak planararbeidet har blant annet vært å bruke god tid på de ulike periodene og temaene</w:t>
      </w:r>
      <w:r w:rsidRPr="00F350BC">
        <w:rPr>
          <w:rFonts w:ascii="Arial" w:hAnsi="Arial" w:cs="Arial"/>
          <w:i/>
          <w:sz w:val="28"/>
          <w:szCs w:val="28"/>
        </w:rPr>
        <w:t>, bygge stein på stein</w:t>
      </w:r>
      <w:r w:rsidRPr="00F350BC">
        <w:rPr>
          <w:rFonts w:ascii="Arial" w:hAnsi="Arial" w:cs="Arial"/>
          <w:sz w:val="28"/>
          <w:szCs w:val="28"/>
        </w:rPr>
        <w:t xml:space="preserve"> og utvikle elevenes regnestrategier og begrepsapparat. </w:t>
      </w:r>
    </w:p>
    <w:p w:rsidR="00F3282F" w:rsidRPr="00F350BC" w:rsidRDefault="00F3282F">
      <w:pPr>
        <w:rPr>
          <w:rFonts w:ascii="Arial" w:hAnsi="Arial" w:cs="Arial"/>
          <w:sz w:val="28"/>
          <w:szCs w:val="28"/>
        </w:rPr>
      </w:pPr>
      <w:r w:rsidRPr="00F350BC">
        <w:rPr>
          <w:rFonts w:ascii="Arial" w:hAnsi="Arial" w:cs="Arial"/>
          <w:sz w:val="28"/>
          <w:szCs w:val="28"/>
        </w:rPr>
        <w:t xml:space="preserve">Regneplanen er laget ut ifra tanken om at alle trinn skal arbeide parallelt med regning og tar derfor utgangspunkt i seks perioder som inneholder flere temaer. Innenfor de seks periodene deles det igjen inn i </w:t>
      </w:r>
      <w:r w:rsidRPr="00F350BC">
        <w:rPr>
          <w:rFonts w:ascii="Arial" w:hAnsi="Arial" w:cs="Arial"/>
          <w:b/>
          <w:sz w:val="28"/>
          <w:szCs w:val="28"/>
        </w:rPr>
        <w:t>fokusområder,</w:t>
      </w:r>
      <w:r w:rsidRPr="00F350BC">
        <w:rPr>
          <w:rFonts w:ascii="Arial" w:hAnsi="Arial" w:cs="Arial"/>
          <w:sz w:val="28"/>
          <w:szCs w:val="28"/>
        </w:rPr>
        <w:t xml:space="preserve"> </w:t>
      </w:r>
      <w:r w:rsidRPr="00F350BC">
        <w:rPr>
          <w:rFonts w:ascii="Arial" w:hAnsi="Arial" w:cs="Arial"/>
          <w:b/>
          <w:sz w:val="28"/>
          <w:szCs w:val="28"/>
        </w:rPr>
        <w:t>regnestrategier</w:t>
      </w:r>
      <w:r w:rsidRPr="00F350BC">
        <w:rPr>
          <w:rFonts w:ascii="Arial" w:hAnsi="Arial" w:cs="Arial"/>
          <w:sz w:val="28"/>
          <w:szCs w:val="28"/>
        </w:rPr>
        <w:t xml:space="preserve"> og </w:t>
      </w:r>
      <w:r w:rsidRPr="00F350BC">
        <w:rPr>
          <w:rFonts w:ascii="Arial" w:hAnsi="Arial" w:cs="Arial"/>
          <w:b/>
          <w:sz w:val="28"/>
          <w:szCs w:val="28"/>
        </w:rPr>
        <w:t>sjekkpunkter.</w:t>
      </w:r>
      <w:r w:rsidRPr="00F350BC">
        <w:rPr>
          <w:rFonts w:ascii="Arial" w:hAnsi="Arial" w:cs="Arial"/>
          <w:sz w:val="28"/>
          <w:szCs w:val="28"/>
        </w:rPr>
        <w:t xml:space="preserve"> Sjekkpunktene er satt opp med utgangspunkt i kartleggingsverktøyet </w:t>
      </w:r>
      <w:r w:rsidRPr="00F350BC">
        <w:rPr>
          <w:rFonts w:ascii="Arial" w:hAnsi="Arial" w:cs="Arial"/>
          <w:i/>
          <w:sz w:val="28"/>
          <w:szCs w:val="28"/>
        </w:rPr>
        <w:t>Alle teller</w:t>
      </w:r>
      <w:r w:rsidRPr="00F350BC">
        <w:rPr>
          <w:rFonts w:ascii="Arial" w:hAnsi="Arial" w:cs="Arial"/>
          <w:sz w:val="28"/>
          <w:szCs w:val="28"/>
        </w:rPr>
        <w:t xml:space="preserve"> og skal sørge for at elevene har forståelse for det grunnleggende i temaet før de går videre til neste. </w:t>
      </w:r>
    </w:p>
    <w:p w:rsidR="00F3282F" w:rsidRPr="00F350BC" w:rsidRDefault="00F3282F">
      <w:pPr>
        <w:rPr>
          <w:rFonts w:ascii="Arial" w:hAnsi="Arial" w:cs="Arial"/>
          <w:sz w:val="28"/>
          <w:szCs w:val="28"/>
        </w:rPr>
      </w:pPr>
      <w:r w:rsidRPr="00F350BC">
        <w:rPr>
          <w:rFonts w:ascii="Arial" w:hAnsi="Arial" w:cs="Arial"/>
          <w:sz w:val="28"/>
          <w:szCs w:val="28"/>
        </w:rPr>
        <w:t xml:space="preserve">Skolens plan for regneopplæringen skal tydeliggjøre, systematisere og gi retning for opplæringen. Planen er forpliktende og alle skolens lærere må sette seg inn i og følge den. </w:t>
      </w:r>
    </w:p>
    <w:p w:rsidR="00F3282F" w:rsidRPr="00DE3D3A" w:rsidRDefault="00F3282F" w:rsidP="00AA39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11A4E1" wp14:editId="28EF53E2">
            <wp:extent cx="2978476" cy="1241947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ds-matematikk-507x33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10" cy="124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FA" w:rsidRDefault="00326CFA" w:rsidP="00326CFA">
      <w:pPr>
        <w:pStyle w:val="Overskrift2"/>
        <w:jc w:val="center"/>
      </w:pPr>
    </w:p>
    <w:p w:rsidR="00326CFA" w:rsidRDefault="00326CFA" w:rsidP="00326CFA">
      <w:pPr>
        <w:pStyle w:val="Overskrift2"/>
        <w:jc w:val="center"/>
        <w:rPr>
          <w:rFonts w:ascii="Arial" w:hAnsi="Arial" w:cs="Arial"/>
        </w:rPr>
      </w:pPr>
      <w:r w:rsidRPr="00326CFA">
        <w:t>Tall 1</w:t>
      </w:r>
    </w:p>
    <w:p w:rsidR="00F3282F" w:rsidRPr="00C1527E" w:rsidRDefault="00F3282F" w:rsidP="00AA390D">
      <w:pPr>
        <w:ind w:left="5664" w:firstLine="708"/>
        <w:rPr>
          <w:rFonts w:ascii="Arial" w:hAnsi="Arial" w:cs="Arial"/>
        </w:rPr>
      </w:pPr>
      <w:r w:rsidRPr="00C1527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93568" behindDoc="0" locked="0" layoutInCell="1" allowOverlap="1" wp14:anchorId="0A856B38" wp14:editId="3B6EFBD7">
                <wp:simplePos x="0" y="0"/>
                <wp:positionH relativeFrom="page">
                  <wp:align>center</wp:align>
                </wp:positionH>
                <wp:positionV relativeFrom="paragraph">
                  <wp:posOffset>274320</wp:posOffset>
                </wp:positionV>
                <wp:extent cx="3474720" cy="1403985"/>
                <wp:effectExtent l="0" t="0" r="0" b="0"/>
                <wp:wrapTopAndBottom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90D" w:rsidRPr="00C1527E" w:rsidRDefault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Cs/>
                              </w:rPr>
                            </w:pPr>
                            <w:r w:rsidRPr="00C1527E">
                              <w:rPr>
                                <w:rFonts w:ascii="Arial" w:hAnsi="Arial" w:cs="Arial"/>
                                <w:iCs/>
                              </w:rPr>
                              <w:t>Begreper:</w:t>
                            </w:r>
                          </w:p>
                          <w:p w:rsidR="00AA390D" w:rsidRPr="00C1527E" w:rsidRDefault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Cs/>
                              </w:rPr>
                            </w:pPr>
                            <w:r w:rsidRPr="00C1527E">
                              <w:rPr>
                                <w:rFonts w:ascii="Arial" w:hAnsi="Arial" w:cs="Arial"/>
                                <w:iCs/>
                              </w:rPr>
                              <w:t>Dobbelt</w:t>
                            </w:r>
                          </w:p>
                          <w:p w:rsidR="00AA390D" w:rsidRPr="00C1527E" w:rsidRDefault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Cs/>
                              </w:rPr>
                            </w:pPr>
                            <w:r w:rsidRPr="00C1527E">
                              <w:rPr>
                                <w:rFonts w:ascii="Arial" w:hAnsi="Arial" w:cs="Arial"/>
                                <w:iCs/>
                              </w:rPr>
                              <w:t>Halvparten</w:t>
                            </w:r>
                          </w:p>
                          <w:p w:rsidR="00AA390D" w:rsidRPr="00C1527E" w:rsidRDefault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Cs/>
                              </w:rPr>
                            </w:pPr>
                            <w:r w:rsidRPr="00C1527E">
                              <w:rPr>
                                <w:rFonts w:ascii="Arial" w:hAnsi="Arial" w:cs="Arial"/>
                                <w:iCs/>
                              </w:rPr>
                              <w:t>Like mange</w:t>
                            </w:r>
                          </w:p>
                          <w:p w:rsidR="00AA390D" w:rsidRPr="00C1527E" w:rsidRDefault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Cs/>
                              </w:rPr>
                            </w:pPr>
                            <w:r w:rsidRPr="00C1527E">
                              <w:rPr>
                                <w:rFonts w:ascii="Arial" w:hAnsi="Arial" w:cs="Arial"/>
                                <w:iCs/>
                              </w:rPr>
                              <w:t>Likhetstegnet</w:t>
                            </w:r>
                          </w:p>
                          <w:p w:rsidR="00AA390D" w:rsidRPr="00C1527E" w:rsidRDefault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Cs/>
                              </w:rPr>
                            </w:pPr>
                            <w:r w:rsidRPr="00C1527E">
                              <w:rPr>
                                <w:rFonts w:ascii="Arial" w:hAnsi="Arial" w:cs="Arial"/>
                                <w:iCs/>
                              </w:rPr>
                              <w:t>Siffer</w:t>
                            </w:r>
                          </w:p>
                          <w:p w:rsidR="00AA390D" w:rsidRPr="00C1527E" w:rsidRDefault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Cs/>
                              </w:rPr>
                            </w:pPr>
                            <w:r w:rsidRPr="00C1527E">
                              <w:rPr>
                                <w:rFonts w:ascii="Arial" w:hAnsi="Arial" w:cs="Arial"/>
                                <w:iCs/>
                              </w:rPr>
                              <w:t>Tall</w:t>
                            </w:r>
                          </w:p>
                          <w:p w:rsidR="00AA390D" w:rsidRDefault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</w:rPr>
                              <w:t>P</w:t>
                            </w:r>
                            <w:r w:rsidRPr="00C1527E">
                              <w:rPr>
                                <w:rFonts w:ascii="Arial" w:hAnsi="Arial" w:cs="Arial"/>
                                <w:iCs/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0;margin-top:21.6pt;width:273.6pt;height:110.55pt;z-index:251693568;visibility:visible;mso-wrap-style:square;mso-width-percent:585;mso-height-percent:200;mso-wrap-distance-left:9pt;mso-wrap-distance-top:7.2pt;mso-wrap-distance-right:9pt;mso-wrap-distance-bottom:7.2pt;mso-position-horizontal:center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" filled="f" stroked="f">
                <v:textbox style="mso-fit-shape-to-text:t">
                  <w:txbxContent>
                    <w:p w:rsidR="00AA390D" w:rsidRPr="00C1527E" w:rsidRDefault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Arial" w:hAnsi="Arial" w:cs="Arial"/>
                          <w:iCs/>
                        </w:rPr>
                      </w:pPr>
                      <w:r w:rsidRPr="00C1527E">
                        <w:rPr>
                          <w:rFonts w:ascii="Arial" w:hAnsi="Arial" w:cs="Arial"/>
                          <w:iCs/>
                        </w:rPr>
                        <w:t>Begreper:</w:t>
                      </w:r>
                    </w:p>
                    <w:p w:rsidR="00AA390D" w:rsidRPr="00C1527E" w:rsidRDefault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Arial" w:hAnsi="Arial" w:cs="Arial"/>
                          <w:iCs/>
                        </w:rPr>
                      </w:pPr>
                      <w:r w:rsidRPr="00C1527E">
                        <w:rPr>
                          <w:rFonts w:ascii="Arial" w:hAnsi="Arial" w:cs="Arial"/>
                          <w:iCs/>
                        </w:rPr>
                        <w:t>Dobbelt</w:t>
                      </w:r>
                    </w:p>
                    <w:p w:rsidR="00AA390D" w:rsidRPr="00C1527E" w:rsidRDefault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Arial" w:hAnsi="Arial" w:cs="Arial"/>
                          <w:iCs/>
                        </w:rPr>
                      </w:pPr>
                      <w:r w:rsidRPr="00C1527E">
                        <w:rPr>
                          <w:rFonts w:ascii="Arial" w:hAnsi="Arial" w:cs="Arial"/>
                          <w:iCs/>
                        </w:rPr>
                        <w:t>Halvparten</w:t>
                      </w:r>
                    </w:p>
                    <w:p w:rsidR="00AA390D" w:rsidRPr="00C1527E" w:rsidRDefault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Arial" w:hAnsi="Arial" w:cs="Arial"/>
                          <w:iCs/>
                        </w:rPr>
                      </w:pPr>
                      <w:r w:rsidRPr="00C1527E">
                        <w:rPr>
                          <w:rFonts w:ascii="Arial" w:hAnsi="Arial" w:cs="Arial"/>
                          <w:iCs/>
                        </w:rPr>
                        <w:t>Like mange</w:t>
                      </w:r>
                    </w:p>
                    <w:p w:rsidR="00AA390D" w:rsidRPr="00C1527E" w:rsidRDefault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Arial" w:hAnsi="Arial" w:cs="Arial"/>
                          <w:iCs/>
                        </w:rPr>
                      </w:pPr>
                      <w:r w:rsidRPr="00C1527E">
                        <w:rPr>
                          <w:rFonts w:ascii="Arial" w:hAnsi="Arial" w:cs="Arial"/>
                          <w:iCs/>
                        </w:rPr>
                        <w:t>Likhetstegnet</w:t>
                      </w:r>
                    </w:p>
                    <w:p w:rsidR="00AA390D" w:rsidRPr="00C1527E" w:rsidRDefault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Arial" w:hAnsi="Arial" w:cs="Arial"/>
                          <w:iCs/>
                        </w:rPr>
                      </w:pPr>
                      <w:r w:rsidRPr="00C1527E">
                        <w:rPr>
                          <w:rFonts w:ascii="Arial" w:hAnsi="Arial" w:cs="Arial"/>
                          <w:iCs/>
                        </w:rPr>
                        <w:t>Siffer</w:t>
                      </w:r>
                    </w:p>
                    <w:p w:rsidR="00AA390D" w:rsidRPr="00C1527E" w:rsidRDefault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Arial" w:hAnsi="Arial" w:cs="Arial"/>
                          <w:iCs/>
                        </w:rPr>
                      </w:pPr>
                      <w:r w:rsidRPr="00C1527E">
                        <w:rPr>
                          <w:rFonts w:ascii="Arial" w:hAnsi="Arial" w:cs="Arial"/>
                          <w:iCs/>
                        </w:rPr>
                        <w:t>Tall</w:t>
                      </w:r>
                    </w:p>
                    <w:p w:rsidR="00AA390D" w:rsidRDefault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Cs/>
                        </w:rPr>
                        <w:t>P</w:t>
                      </w:r>
                      <w:r w:rsidRPr="00C1527E">
                        <w:rPr>
                          <w:rFonts w:ascii="Arial" w:hAnsi="Arial" w:cs="Arial"/>
                          <w:iCs/>
                        </w:rPr>
                        <w:t>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ellrutenett"/>
        <w:tblW w:w="13892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993"/>
        <w:gridCol w:w="3969"/>
        <w:gridCol w:w="2976"/>
        <w:gridCol w:w="5954"/>
      </w:tblGrid>
      <w:tr w:rsidR="00F3282F" w:rsidRPr="00C1527E" w:rsidTr="00AA390D">
        <w:tc>
          <w:tcPr>
            <w:tcW w:w="993" w:type="dxa"/>
            <w:shd w:val="clear" w:color="auto" w:fill="4F81BD" w:themeFill="accent1"/>
          </w:tcPr>
          <w:p w:rsidR="00F3282F" w:rsidRPr="00C1527E" w:rsidRDefault="00F3282F" w:rsidP="00AA390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Trinn</w:t>
            </w:r>
          </w:p>
        </w:tc>
        <w:tc>
          <w:tcPr>
            <w:tcW w:w="3969" w:type="dxa"/>
            <w:shd w:val="clear" w:color="auto" w:fill="4F81BD" w:themeFill="accent1"/>
          </w:tcPr>
          <w:p w:rsidR="00F3282F" w:rsidRPr="00C1527E" w:rsidRDefault="00F3282F" w:rsidP="00AA390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Fokusområder</w:t>
            </w:r>
          </w:p>
        </w:tc>
        <w:tc>
          <w:tcPr>
            <w:tcW w:w="2976" w:type="dxa"/>
            <w:shd w:val="clear" w:color="auto" w:fill="4F81BD" w:themeFill="accent1"/>
          </w:tcPr>
          <w:p w:rsidR="00F3282F" w:rsidRPr="00C1527E" w:rsidRDefault="00F3282F" w:rsidP="00AA390D">
            <w:pPr>
              <w:rPr>
                <w:rFonts w:ascii="Arial" w:hAnsi="Arial" w:cs="Arial"/>
                <w:b/>
              </w:rPr>
            </w:pPr>
            <w:r w:rsidRPr="00C1527E">
              <w:rPr>
                <w:rFonts w:ascii="Arial" w:hAnsi="Arial" w:cs="Arial"/>
                <w:b/>
              </w:rPr>
              <w:t>Regnestrategier</w:t>
            </w:r>
          </w:p>
        </w:tc>
        <w:tc>
          <w:tcPr>
            <w:tcW w:w="5954" w:type="dxa"/>
            <w:shd w:val="clear" w:color="auto" w:fill="4F81BD" w:themeFill="accent1"/>
          </w:tcPr>
          <w:p w:rsidR="00F3282F" w:rsidRPr="00C1527E" w:rsidRDefault="00F3282F" w:rsidP="00AA390D">
            <w:pPr>
              <w:rPr>
                <w:rFonts w:ascii="Arial" w:hAnsi="Arial" w:cs="Arial"/>
                <w:b/>
              </w:rPr>
            </w:pPr>
            <w:r w:rsidRPr="00C1527E">
              <w:rPr>
                <w:rFonts w:ascii="Arial" w:hAnsi="Arial" w:cs="Arial"/>
                <w:b/>
              </w:rPr>
              <w:t>Sjekkpunkter</w:t>
            </w:r>
          </w:p>
        </w:tc>
      </w:tr>
      <w:tr w:rsidR="00F3282F" w:rsidRPr="00C1527E" w:rsidTr="00AA390D">
        <w:tc>
          <w:tcPr>
            <w:tcW w:w="993" w:type="dxa"/>
            <w:shd w:val="clear" w:color="auto" w:fill="95B3D7" w:themeFill="accent1" w:themeFillTint="99"/>
          </w:tcPr>
          <w:p w:rsidR="00F3282F" w:rsidRPr="00C1527E" w:rsidRDefault="00F3282F" w:rsidP="00AA390D">
            <w:p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1.</w:t>
            </w:r>
          </w:p>
        </w:tc>
        <w:tc>
          <w:tcPr>
            <w:tcW w:w="3969" w:type="dxa"/>
          </w:tcPr>
          <w:p w:rsidR="00F3282F" w:rsidRPr="00C1527E" w:rsidRDefault="00F3282F" w:rsidP="00F3282F">
            <w:pPr>
              <w:pStyle w:val="Listeavsnitt"/>
              <w:numPr>
                <w:ilvl w:val="0"/>
                <w:numId w:val="14"/>
              </w:numPr>
              <w:rPr>
                <w:rFonts w:ascii="Arial" w:hAnsi="Arial" w:cs="Arial"/>
                <w:u w:val="single"/>
              </w:rPr>
            </w:pPr>
            <w:r w:rsidRPr="00C1527E">
              <w:rPr>
                <w:rFonts w:ascii="Arial" w:hAnsi="Arial" w:cs="Arial"/>
                <w:u w:val="single"/>
              </w:rPr>
              <w:t>Tallområdet 0-20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Sortering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Lære tallsymbol 0-10.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proofErr w:type="spellStart"/>
            <w:r w:rsidRPr="00C1527E">
              <w:rPr>
                <w:rFonts w:ascii="Arial" w:hAnsi="Arial" w:cs="Arial"/>
              </w:rPr>
              <w:t>Tiervenner</w:t>
            </w:r>
            <w:proofErr w:type="spellEnd"/>
          </w:p>
          <w:p w:rsidR="00F3282F" w:rsidRPr="00C1527E" w:rsidRDefault="00F3282F" w:rsidP="00AA390D">
            <w:pPr>
              <w:rPr>
                <w:rFonts w:ascii="Arial" w:hAnsi="Arial" w:cs="Arial"/>
              </w:rPr>
            </w:pPr>
          </w:p>
          <w:p w:rsidR="00F3282F" w:rsidRPr="00C1527E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</w:tcPr>
          <w:p w:rsidR="00F3282F" w:rsidRPr="00C1527E" w:rsidRDefault="00F3282F" w:rsidP="00F3282F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Tellestrategier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Tallinje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proofErr w:type="spellStart"/>
            <w:r w:rsidRPr="00C1527E">
              <w:rPr>
                <w:rFonts w:ascii="Arial" w:hAnsi="Arial" w:cs="Arial"/>
              </w:rPr>
              <w:t>Tallvenner</w:t>
            </w:r>
            <w:proofErr w:type="spellEnd"/>
          </w:p>
          <w:p w:rsidR="00F3282F" w:rsidRPr="00C1527E" w:rsidRDefault="00F3282F" w:rsidP="00F3282F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proofErr w:type="spellStart"/>
            <w:r w:rsidRPr="00C1527E">
              <w:rPr>
                <w:rFonts w:ascii="Arial" w:hAnsi="Arial" w:cs="Arial"/>
              </w:rPr>
              <w:t>Tiervenner</w:t>
            </w:r>
            <w:proofErr w:type="spellEnd"/>
          </w:p>
          <w:p w:rsidR="00326CFA" w:rsidRPr="00712BC1" w:rsidRDefault="00F3282F" w:rsidP="00326CFA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712BC1">
              <w:rPr>
                <w:rFonts w:ascii="Arial" w:hAnsi="Arial" w:cs="Arial"/>
              </w:rPr>
              <w:t>Dobling/halvering</w:t>
            </w:r>
          </w:p>
          <w:p w:rsidR="00326CFA" w:rsidRDefault="00326CFA" w:rsidP="00326CFA">
            <w:pPr>
              <w:rPr>
                <w:rFonts w:ascii="Arial" w:hAnsi="Arial" w:cs="Arial"/>
              </w:rPr>
            </w:pPr>
          </w:p>
          <w:p w:rsidR="00326CFA" w:rsidRDefault="00326CFA" w:rsidP="00326CFA">
            <w:pPr>
              <w:rPr>
                <w:rFonts w:ascii="Arial" w:hAnsi="Arial" w:cs="Arial"/>
              </w:rPr>
            </w:pPr>
          </w:p>
          <w:p w:rsidR="00326CFA" w:rsidRDefault="00326CFA" w:rsidP="00326CFA">
            <w:pPr>
              <w:rPr>
                <w:rFonts w:ascii="Arial" w:hAnsi="Arial" w:cs="Arial"/>
              </w:rPr>
            </w:pPr>
          </w:p>
          <w:p w:rsidR="00326CFA" w:rsidRDefault="00326CFA" w:rsidP="00326CFA">
            <w:pPr>
              <w:rPr>
                <w:rFonts w:ascii="Arial" w:hAnsi="Arial" w:cs="Arial"/>
              </w:rPr>
            </w:pPr>
          </w:p>
          <w:p w:rsidR="00326CFA" w:rsidRDefault="00326CFA" w:rsidP="00326CFA">
            <w:pPr>
              <w:rPr>
                <w:rFonts w:ascii="Arial" w:hAnsi="Arial" w:cs="Arial"/>
              </w:rPr>
            </w:pPr>
          </w:p>
          <w:p w:rsidR="00326CFA" w:rsidRDefault="00326CFA" w:rsidP="00326CFA">
            <w:pPr>
              <w:rPr>
                <w:rFonts w:ascii="Arial" w:hAnsi="Arial" w:cs="Arial"/>
              </w:rPr>
            </w:pPr>
          </w:p>
          <w:p w:rsidR="00326CFA" w:rsidRDefault="00326CFA" w:rsidP="00326CFA">
            <w:pPr>
              <w:rPr>
                <w:rFonts w:ascii="Arial" w:hAnsi="Arial" w:cs="Arial"/>
              </w:rPr>
            </w:pPr>
          </w:p>
          <w:p w:rsidR="00326CFA" w:rsidRPr="00326CFA" w:rsidRDefault="00326CFA" w:rsidP="00326CFA">
            <w:pPr>
              <w:rPr>
                <w:rFonts w:ascii="Arial" w:hAnsi="Arial" w:cs="Arial"/>
              </w:rPr>
            </w:pPr>
          </w:p>
        </w:tc>
        <w:tc>
          <w:tcPr>
            <w:tcW w:w="5954" w:type="dxa"/>
          </w:tcPr>
          <w:p w:rsidR="00F3282F" w:rsidRPr="00C1527E" w:rsidRDefault="00F3282F" w:rsidP="00F3282F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Gjenkjenne et antall.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Se sammenhengen mellom «hvor det er flest» og antallet i en mengde.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Finne nabotall, telle fra et oppgitt tall.</w:t>
            </w:r>
          </w:p>
        </w:tc>
      </w:tr>
      <w:tr w:rsidR="00F3282F" w:rsidRPr="00C1527E" w:rsidTr="00AA390D">
        <w:tc>
          <w:tcPr>
            <w:tcW w:w="993" w:type="dxa"/>
            <w:shd w:val="clear" w:color="auto" w:fill="95B3D7" w:themeFill="accent1" w:themeFillTint="99"/>
          </w:tcPr>
          <w:p w:rsidR="00F3282F" w:rsidRPr="00C1527E" w:rsidRDefault="00F3282F" w:rsidP="00AA390D">
            <w:p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lastRenderedPageBreak/>
              <w:t>2.</w:t>
            </w:r>
          </w:p>
        </w:tc>
        <w:tc>
          <w:tcPr>
            <w:tcW w:w="3969" w:type="dxa"/>
          </w:tcPr>
          <w:p w:rsidR="00F3282F" w:rsidRPr="00C1527E" w:rsidRDefault="00F3282F" w:rsidP="00AA390D">
            <w:pPr>
              <w:rPr>
                <w:rFonts w:ascii="Arial" w:hAnsi="Arial" w:cs="Arial"/>
                <w:u w:val="single"/>
              </w:rPr>
            </w:pPr>
            <w:r w:rsidRPr="00C1527E">
              <w:rPr>
                <w:rFonts w:ascii="Arial" w:hAnsi="Arial" w:cs="Arial"/>
                <w:u w:val="single"/>
              </w:rPr>
              <w:t>Tallområdet 0-100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Plassverdisystemet.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Tallrekker.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Siffer og tall.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Telle baklengs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Telle med hundreroverganger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Fokusere på sammenheng mellom gjentatt addisjon og multiplikasjon. </w:t>
            </w:r>
          </w:p>
          <w:p w:rsidR="00F3282F" w:rsidRPr="00712BC1" w:rsidRDefault="00F3282F" w:rsidP="00712BC1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  <w:i/>
              </w:rPr>
            </w:pPr>
            <w:r w:rsidRPr="00C1527E">
              <w:rPr>
                <w:rFonts w:ascii="Arial" w:hAnsi="Arial" w:cs="Arial"/>
              </w:rPr>
              <w:t>Subtraksjon</w:t>
            </w:r>
          </w:p>
          <w:p w:rsidR="00712BC1" w:rsidRPr="00C1527E" w:rsidRDefault="00712BC1" w:rsidP="00712BC1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  <w:i/>
              </w:rPr>
            </w:pPr>
          </w:p>
        </w:tc>
        <w:tc>
          <w:tcPr>
            <w:tcW w:w="2976" w:type="dxa"/>
          </w:tcPr>
          <w:p w:rsidR="00F3282F" w:rsidRPr="00C1527E" w:rsidRDefault="00F3282F" w:rsidP="00F3282F">
            <w:pPr>
              <w:pStyle w:val="Listeavsnitt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Tellestrategier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Tallinje/tom tallinje.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Hoderegningsstrategier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Dobling/halvering</w:t>
            </w:r>
          </w:p>
          <w:p w:rsidR="00F3282F" w:rsidRPr="00C1527E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5954" w:type="dxa"/>
          </w:tcPr>
          <w:p w:rsidR="00F3282F" w:rsidRPr="00C1527E" w:rsidRDefault="00F3282F" w:rsidP="00F3282F">
            <w:pPr>
              <w:pStyle w:val="Listeavsnitt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Teller baklengs med hundrerovergang.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Forståelse av at gjentatt addisjon er det samme som multiplikasjon.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Hoderegning – subtraksjon med hundrerveksling.</w:t>
            </w:r>
          </w:p>
        </w:tc>
      </w:tr>
      <w:tr w:rsidR="00F3282F" w:rsidRPr="00C1527E" w:rsidTr="00AA390D">
        <w:tc>
          <w:tcPr>
            <w:tcW w:w="993" w:type="dxa"/>
            <w:shd w:val="clear" w:color="auto" w:fill="95B3D7" w:themeFill="accent1" w:themeFillTint="99"/>
          </w:tcPr>
          <w:p w:rsidR="00F3282F" w:rsidRPr="00C1527E" w:rsidRDefault="00F3282F" w:rsidP="00AA390D">
            <w:p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3.</w:t>
            </w:r>
          </w:p>
        </w:tc>
        <w:tc>
          <w:tcPr>
            <w:tcW w:w="3969" w:type="dxa"/>
          </w:tcPr>
          <w:p w:rsidR="00F3282F" w:rsidRPr="00C1527E" w:rsidRDefault="00F3282F" w:rsidP="00AA390D">
            <w:pPr>
              <w:rPr>
                <w:rFonts w:ascii="Arial" w:hAnsi="Arial" w:cs="Arial"/>
                <w:u w:val="single"/>
              </w:rPr>
            </w:pPr>
            <w:r w:rsidRPr="00C1527E">
              <w:rPr>
                <w:rFonts w:ascii="Arial" w:hAnsi="Arial" w:cs="Arial"/>
                <w:u w:val="single"/>
              </w:rPr>
              <w:t>Tallområdet 0-1000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Addisjon og subtraksjon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Avrunding med tiere og hundrere.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Tallrekker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Hoderegning med dobling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Nabotall med hundrerovergang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Sammenheng gjentatt addisjon og multiplikasjon</w:t>
            </w:r>
          </w:p>
          <w:p w:rsidR="00F3282F" w:rsidRPr="00C1527E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</w:tcPr>
          <w:p w:rsidR="00F3282F" w:rsidRPr="00C1527E" w:rsidRDefault="00F3282F" w:rsidP="00F3282F">
            <w:pPr>
              <w:pStyle w:val="Listeavsnitt"/>
              <w:numPr>
                <w:ilvl w:val="0"/>
                <w:numId w:val="8"/>
              </w:numPr>
              <w:tabs>
                <w:tab w:val="left" w:pos="1680"/>
              </w:tabs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Hoderegningsstrategier</w:t>
            </w:r>
            <w:r w:rsidRPr="00C1527E">
              <w:rPr>
                <w:rFonts w:ascii="Arial" w:hAnsi="Arial" w:cs="Arial"/>
              </w:rPr>
              <w:tab/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Nær dobling/nær halvering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Regne via hel tier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Oppsplitting (enere og tiere)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Tallinje</w:t>
            </w:r>
          </w:p>
          <w:p w:rsidR="00F3282F" w:rsidRPr="00C1527E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5954" w:type="dxa"/>
          </w:tcPr>
          <w:p w:rsidR="00F3282F" w:rsidRPr="00C1527E" w:rsidRDefault="00F3282F" w:rsidP="00F3282F">
            <w:pPr>
              <w:pStyle w:val="Listeavsnit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Teller med en, </w:t>
            </w:r>
            <w:proofErr w:type="spellStart"/>
            <w:r w:rsidRPr="00C1527E">
              <w:rPr>
                <w:rFonts w:ascii="Arial" w:hAnsi="Arial" w:cs="Arial"/>
              </w:rPr>
              <w:t>tierovergang</w:t>
            </w:r>
            <w:proofErr w:type="spellEnd"/>
            <w:r w:rsidRPr="00C1527E">
              <w:rPr>
                <w:rFonts w:ascii="Arial" w:hAnsi="Arial" w:cs="Arial"/>
              </w:rPr>
              <w:t xml:space="preserve"> og hundrerovergang.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8"/>
              </w:numPr>
              <w:spacing w:line="256" w:lineRule="auto"/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Teller med to. Tallrekke mellom 20 – 100.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8"/>
              </w:numPr>
              <w:spacing w:line="256" w:lineRule="auto"/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Kan hoderegning med dobling av tosifret tall.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Nabotall ved hundrerovergang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Multiplikasjon – lille gangetabell. GJENTATT ADDISJON / GRUPPER</w:t>
            </w:r>
          </w:p>
        </w:tc>
      </w:tr>
      <w:tr w:rsidR="00F3282F" w:rsidRPr="00C1527E" w:rsidTr="00AA390D">
        <w:tc>
          <w:tcPr>
            <w:tcW w:w="993" w:type="dxa"/>
            <w:shd w:val="clear" w:color="auto" w:fill="95B3D7" w:themeFill="accent1" w:themeFillTint="99"/>
          </w:tcPr>
          <w:p w:rsidR="00F3282F" w:rsidRPr="00C1527E" w:rsidRDefault="00F3282F" w:rsidP="00AA390D">
            <w:p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4.</w:t>
            </w:r>
          </w:p>
        </w:tc>
        <w:tc>
          <w:tcPr>
            <w:tcW w:w="3969" w:type="dxa"/>
          </w:tcPr>
          <w:p w:rsidR="00F3282F" w:rsidRPr="00C1527E" w:rsidRDefault="00F3282F" w:rsidP="00AA390D">
            <w:pPr>
              <w:rPr>
                <w:rFonts w:ascii="Arial" w:hAnsi="Arial" w:cs="Arial"/>
                <w:u w:val="single"/>
              </w:rPr>
            </w:pPr>
            <w:r w:rsidRPr="00C1527E">
              <w:rPr>
                <w:rFonts w:ascii="Arial" w:hAnsi="Arial" w:cs="Arial"/>
                <w:u w:val="single"/>
              </w:rPr>
              <w:t>Tallområdet 0-10000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Hoderegningsstrategier.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Gjentatt addisjon.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Regne med desimaltall(tideler).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Tallrekker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Hundrerveksling</w:t>
            </w:r>
          </w:p>
          <w:p w:rsidR="00326CFA" w:rsidRDefault="00F3282F" w:rsidP="00712BC1">
            <w:pPr>
              <w:pStyle w:val="Listeavsnitt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Subtraksjon</w:t>
            </w:r>
          </w:p>
          <w:p w:rsidR="00712BC1" w:rsidRPr="00C1527E" w:rsidRDefault="00712BC1" w:rsidP="00712BC1">
            <w:pPr>
              <w:pStyle w:val="Listeavsnitt"/>
              <w:rPr>
                <w:rFonts w:ascii="Arial" w:hAnsi="Arial" w:cs="Arial"/>
              </w:rPr>
            </w:pPr>
          </w:p>
        </w:tc>
        <w:tc>
          <w:tcPr>
            <w:tcW w:w="2976" w:type="dxa"/>
          </w:tcPr>
          <w:p w:rsidR="00F3282F" w:rsidRPr="00C1527E" w:rsidRDefault="00F3282F" w:rsidP="00F3282F">
            <w:pPr>
              <w:pStyle w:val="Listeavsnitt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Algoritmeoppstilling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Tallinje/tom tallinje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Hoderegningsstrategier</w:t>
            </w:r>
          </w:p>
          <w:p w:rsidR="00F3282F" w:rsidRPr="00C1527E" w:rsidRDefault="00F3282F" w:rsidP="00AA390D">
            <w:pPr>
              <w:ind w:left="360"/>
              <w:rPr>
                <w:rFonts w:ascii="Arial" w:hAnsi="Arial" w:cs="Arial"/>
              </w:rPr>
            </w:pPr>
          </w:p>
          <w:p w:rsidR="00F3282F" w:rsidRPr="00C1527E" w:rsidRDefault="00F3282F" w:rsidP="00AA390D">
            <w:pPr>
              <w:pStyle w:val="Listeavsnitt"/>
              <w:rPr>
                <w:rFonts w:ascii="Arial" w:hAnsi="Arial" w:cs="Arial"/>
              </w:rPr>
            </w:pPr>
          </w:p>
        </w:tc>
        <w:tc>
          <w:tcPr>
            <w:tcW w:w="5954" w:type="dxa"/>
          </w:tcPr>
          <w:p w:rsidR="00F3282F" w:rsidRPr="00C1527E" w:rsidRDefault="00F3282F" w:rsidP="00F3282F">
            <w:pPr>
              <w:pStyle w:val="Listeavsnitt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Telle baklengs med hundrerovergang.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Forståelse av at gjentatt addisjon er det samme som multiplikasjon.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Hoderegning – subtraksjon med hundrerveksling. </w:t>
            </w:r>
          </w:p>
          <w:p w:rsidR="00F3282F" w:rsidRPr="00C1527E" w:rsidRDefault="00F3282F" w:rsidP="00AA390D">
            <w:pPr>
              <w:rPr>
                <w:rFonts w:ascii="Arial" w:hAnsi="Arial" w:cs="Arial"/>
              </w:rPr>
            </w:pPr>
          </w:p>
          <w:p w:rsidR="00F3282F" w:rsidRPr="00C1527E" w:rsidRDefault="00F3282F" w:rsidP="00AA390D">
            <w:pPr>
              <w:rPr>
                <w:rFonts w:ascii="Arial" w:hAnsi="Arial" w:cs="Arial"/>
              </w:rPr>
            </w:pPr>
          </w:p>
        </w:tc>
      </w:tr>
      <w:tr w:rsidR="00F3282F" w:rsidRPr="00C1527E" w:rsidTr="00AA390D">
        <w:tc>
          <w:tcPr>
            <w:tcW w:w="993" w:type="dxa"/>
            <w:shd w:val="clear" w:color="auto" w:fill="95B3D7" w:themeFill="accent1" w:themeFillTint="99"/>
          </w:tcPr>
          <w:p w:rsidR="00F3282F" w:rsidRPr="00C1527E" w:rsidRDefault="00F3282F" w:rsidP="00AA390D">
            <w:p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lastRenderedPageBreak/>
              <w:t>5.</w:t>
            </w:r>
          </w:p>
        </w:tc>
        <w:tc>
          <w:tcPr>
            <w:tcW w:w="3969" w:type="dxa"/>
          </w:tcPr>
          <w:p w:rsidR="00F3282F" w:rsidRPr="00C1527E" w:rsidRDefault="00F3282F" w:rsidP="00AA390D">
            <w:pPr>
              <w:rPr>
                <w:rFonts w:ascii="Arial" w:hAnsi="Arial" w:cs="Arial"/>
                <w:u w:val="single"/>
              </w:rPr>
            </w:pPr>
            <w:r w:rsidRPr="00C1527E">
              <w:rPr>
                <w:rFonts w:ascii="Arial" w:hAnsi="Arial" w:cs="Arial"/>
                <w:u w:val="single"/>
              </w:rPr>
              <w:t>Multiplikasjon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Regne med desimaltall(hundredel).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Tallrekker med desimaltall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Tallrekker over 1000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Dobling og halvering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Hoderegning multiplikasjon</w:t>
            </w:r>
          </w:p>
          <w:p w:rsidR="00F3282F" w:rsidRPr="00C1527E" w:rsidRDefault="00F3282F" w:rsidP="00AA390D">
            <w:pPr>
              <w:rPr>
                <w:rFonts w:ascii="Arial" w:hAnsi="Arial" w:cs="Arial"/>
                <w:i/>
              </w:rPr>
            </w:pPr>
          </w:p>
        </w:tc>
        <w:tc>
          <w:tcPr>
            <w:tcW w:w="2976" w:type="dxa"/>
          </w:tcPr>
          <w:p w:rsidR="00F3282F" w:rsidRPr="00C1527E" w:rsidRDefault="00F3282F" w:rsidP="00F3282F">
            <w:pPr>
              <w:pStyle w:val="Listeavsnitt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Tomt rutenett/</w:t>
            </w:r>
            <w:proofErr w:type="spellStart"/>
            <w:r w:rsidRPr="00C1527E">
              <w:rPr>
                <w:rFonts w:ascii="Arial" w:hAnsi="Arial" w:cs="Arial"/>
              </w:rPr>
              <w:t>the</w:t>
            </w:r>
            <w:proofErr w:type="spellEnd"/>
            <w:r w:rsidRPr="00C1527E">
              <w:rPr>
                <w:rFonts w:ascii="Arial" w:hAnsi="Arial" w:cs="Arial"/>
              </w:rPr>
              <w:t xml:space="preserve"> grid.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Algoritmeoppstilling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Tallinje/tom tallinje 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Strategier multiplikasjon</w:t>
            </w:r>
          </w:p>
        </w:tc>
        <w:tc>
          <w:tcPr>
            <w:tcW w:w="5954" w:type="dxa"/>
          </w:tcPr>
          <w:p w:rsidR="00F3282F" w:rsidRPr="00C1527E" w:rsidRDefault="00F3282F" w:rsidP="00F3282F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Tallrekke med ti baklengs, tall over 1000.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Tallrekke med desimaltall, telle med 0,3 om gangen med ener-overgang.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Hoderegning; dobling og halvering av tosifrede tall.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Hoderegning; multiplikasjon med tiere.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Hoderegning; multiplikasjon med flersifret tall og tier.</w:t>
            </w:r>
          </w:p>
          <w:p w:rsidR="00F3282F" w:rsidRPr="00C1527E" w:rsidRDefault="00F3282F" w:rsidP="00AA390D">
            <w:pPr>
              <w:rPr>
                <w:rFonts w:ascii="Arial" w:hAnsi="Arial" w:cs="Arial"/>
              </w:rPr>
            </w:pPr>
          </w:p>
        </w:tc>
      </w:tr>
      <w:tr w:rsidR="00F3282F" w:rsidRPr="00C1527E" w:rsidTr="00AA390D">
        <w:tc>
          <w:tcPr>
            <w:tcW w:w="993" w:type="dxa"/>
            <w:shd w:val="clear" w:color="auto" w:fill="95B3D7" w:themeFill="accent1" w:themeFillTint="99"/>
          </w:tcPr>
          <w:p w:rsidR="00F3282F" w:rsidRPr="00C1527E" w:rsidRDefault="00F3282F" w:rsidP="00AA390D">
            <w:p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6.</w:t>
            </w:r>
          </w:p>
        </w:tc>
        <w:tc>
          <w:tcPr>
            <w:tcW w:w="3969" w:type="dxa"/>
          </w:tcPr>
          <w:p w:rsidR="00F3282F" w:rsidRPr="00C1527E" w:rsidRDefault="00F3282F" w:rsidP="00AA390D">
            <w:pPr>
              <w:rPr>
                <w:rFonts w:ascii="Arial" w:hAnsi="Arial" w:cs="Arial"/>
                <w:u w:val="single"/>
              </w:rPr>
            </w:pPr>
            <w:r w:rsidRPr="00C1527E">
              <w:rPr>
                <w:rFonts w:ascii="Arial" w:hAnsi="Arial" w:cs="Arial"/>
                <w:u w:val="single"/>
              </w:rPr>
              <w:t>De fire regneartene i tallområdet 0-10000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Regne med desimaltall(tusendel).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Hoderegning med tier og hundreroverganger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-Standardalgoritmer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Sammenheng dobling og halvering</w:t>
            </w:r>
          </w:p>
        </w:tc>
        <w:tc>
          <w:tcPr>
            <w:tcW w:w="2976" w:type="dxa"/>
          </w:tcPr>
          <w:p w:rsidR="00F3282F" w:rsidRPr="00C1527E" w:rsidRDefault="00F3282F" w:rsidP="00F3282F">
            <w:pPr>
              <w:pStyle w:val="Listeavsnitt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Algoritmeoppstilling</w:t>
            </w:r>
            <w:r w:rsidRPr="00C1527E">
              <w:rPr>
                <w:rFonts w:ascii="Arial" w:hAnsi="Arial" w:cs="Arial"/>
              </w:rPr>
              <w:br/>
              <w:t>multiplikasjon og divisjon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Tallinje/tom tallinje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Dobling/halvering</w:t>
            </w:r>
          </w:p>
          <w:p w:rsidR="00F3282F" w:rsidRPr="00C1527E" w:rsidRDefault="00F3282F" w:rsidP="00AA390D">
            <w:pPr>
              <w:rPr>
                <w:rFonts w:ascii="Arial" w:hAnsi="Arial" w:cs="Arial"/>
              </w:rPr>
            </w:pPr>
          </w:p>
          <w:p w:rsidR="00F3282F" w:rsidRPr="00C1527E" w:rsidRDefault="00F3282F" w:rsidP="00AA390D">
            <w:pPr>
              <w:rPr>
                <w:rFonts w:ascii="Arial" w:hAnsi="Arial" w:cs="Arial"/>
              </w:rPr>
            </w:pPr>
          </w:p>
          <w:p w:rsidR="00F3282F" w:rsidRPr="00C1527E" w:rsidRDefault="00F3282F" w:rsidP="00AA390D">
            <w:pPr>
              <w:rPr>
                <w:rFonts w:ascii="Arial" w:hAnsi="Arial" w:cs="Arial"/>
              </w:rPr>
            </w:pPr>
          </w:p>
          <w:p w:rsidR="00F3282F" w:rsidRPr="00C1527E" w:rsidRDefault="00F3282F" w:rsidP="00AA390D">
            <w:pPr>
              <w:rPr>
                <w:rFonts w:ascii="Arial" w:hAnsi="Arial" w:cs="Arial"/>
              </w:rPr>
            </w:pPr>
          </w:p>
          <w:p w:rsidR="00F3282F" w:rsidRPr="00C1527E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5954" w:type="dxa"/>
          </w:tcPr>
          <w:p w:rsidR="00F3282F" w:rsidRPr="00C1527E" w:rsidRDefault="00F3282F" w:rsidP="00F3282F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Hoderegning: Gjøre flere </w:t>
            </w:r>
            <w:proofErr w:type="spellStart"/>
            <w:r w:rsidRPr="00C1527E">
              <w:rPr>
                <w:rFonts w:ascii="Arial" w:hAnsi="Arial" w:cs="Arial"/>
              </w:rPr>
              <w:t>tieroverganger</w:t>
            </w:r>
            <w:proofErr w:type="spellEnd"/>
            <w:r w:rsidRPr="00C1527E">
              <w:rPr>
                <w:rFonts w:ascii="Arial" w:hAnsi="Arial" w:cs="Arial"/>
              </w:rPr>
              <w:t xml:space="preserve"> og dermed hundrerovergang.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Hoderegning: addere tosifrede tall.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Skriftlig utregning. Sub av hel hundrer.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Divisjon algoritme. Tresifrede tall.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Problemløsning; se sammenheng gjennom dobling og halvering</w:t>
            </w:r>
          </w:p>
        </w:tc>
      </w:tr>
      <w:tr w:rsidR="00F3282F" w:rsidRPr="00C1527E" w:rsidTr="00AA390D">
        <w:tc>
          <w:tcPr>
            <w:tcW w:w="993" w:type="dxa"/>
            <w:shd w:val="clear" w:color="auto" w:fill="95B3D7" w:themeFill="accent1" w:themeFillTint="99"/>
          </w:tcPr>
          <w:p w:rsidR="00F3282F" w:rsidRPr="00C1527E" w:rsidRDefault="00F3282F" w:rsidP="00AA390D">
            <w:p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7.</w:t>
            </w:r>
          </w:p>
        </w:tc>
        <w:tc>
          <w:tcPr>
            <w:tcW w:w="3969" w:type="dxa"/>
          </w:tcPr>
          <w:p w:rsidR="00F3282F" w:rsidRPr="00C1527E" w:rsidRDefault="00F3282F" w:rsidP="00F3282F">
            <w:pPr>
              <w:pStyle w:val="Listeavsnitt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Multiplikasjon og divisjon.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Tekstoppgaver.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Desimaltall</w:t>
            </w:r>
            <w:r w:rsidRPr="00C1527E">
              <w:rPr>
                <w:rFonts w:ascii="Arial" w:hAnsi="Arial" w:cs="Arial"/>
              </w:rPr>
              <w:br/>
              <w:t>Brøk og desimaltall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Omgjøring av brøker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Algoritmer</w:t>
            </w:r>
          </w:p>
          <w:p w:rsidR="00F3282F" w:rsidRPr="00C1527E" w:rsidRDefault="00F3282F" w:rsidP="00AA390D">
            <w:pPr>
              <w:rPr>
                <w:rFonts w:ascii="Arial" w:hAnsi="Arial" w:cs="Arial"/>
                <w:i/>
              </w:rPr>
            </w:pPr>
          </w:p>
        </w:tc>
        <w:tc>
          <w:tcPr>
            <w:tcW w:w="2976" w:type="dxa"/>
          </w:tcPr>
          <w:p w:rsidR="00F3282F" w:rsidRPr="00C1527E" w:rsidRDefault="00F3282F" w:rsidP="00F3282F">
            <w:pPr>
              <w:pStyle w:val="Listeavsnitt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Tallinje/tom tallinje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Algoritmeoppstilling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Multiplikasjonsstrategier</w:t>
            </w:r>
          </w:p>
          <w:p w:rsidR="00F3282F" w:rsidRPr="00C1527E" w:rsidRDefault="00F3282F" w:rsidP="00AA390D">
            <w:pPr>
              <w:pStyle w:val="Listeavsnitt"/>
              <w:rPr>
                <w:rFonts w:ascii="Arial" w:hAnsi="Arial" w:cs="Arial"/>
              </w:rPr>
            </w:pPr>
          </w:p>
        </w:tc>
        <w:tc>
          <w:tcPr>
            <w:tcW w:w="5954" w:type="dxa"/>
          </w:tcPr>
          <w:p w:rsidR="00F3282F" w:rsidRPr="00C1527E" w:rsidRDefault="00F3282F" w:rsidP="00F3282F">
            <w:pPr>
              <w:pStyle w:val="Listeavsnitt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Se at finnes uendelig tall mellom to tall, bruke flere desimaler.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Multiplikasjon av to flersifrede tall. Bruke algoritme.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 xml:space="preserve">Faktorisering. 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Utvide brøker gjennom multiplikasjon.</w:t>
            </w:r>
          </w:p>
          <w:p w:rsidR="00F3282F" w:rsidRPr="00C1527E" w:rsidRDefault="00F3282F" w:rsidP="00F3282F">
            <w:pPr>
              <w:pStyle w:val="Listeavsnitt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C1527E">
              <w:rPr>
                <w:rFonts w:ascii="Arial" w:hAnsi="Arial" w:cs="Arial"/>
              </w:rPr>
              <w:t>Sammenhengen mellom brøk og divisjon.</w:t>
            </w:r>
          </w:p>
        </w:tc>
      </w:tr>
    </w:tbl>
    <w:p w:rsidR="00326CFA" w:rsidRDefault="00326CFA" w:rsidP="00326CFA">
      <w:pPr>
        <w:rPr>
          <w:rFonts w:ascii="Arial" w:hAnsi="Arial" w:cs="Arial"/>
        </w:rPr>
      </w:pPr>
    </w:p>
    <w:p w:rsidR="00326CFA" w:rsidRDefault="00326CFA" w:rsidP="00326CFA">
      <w:pPr>
        <w:rPr>
          <w:rFonts w:ascii="Arial" w:hAnsi="Arial" w:cs="Arial"/>
        </w:rPr>
      </w:pPr>
    </w:p>
    <w:p w:rsidR="00326CFA" w:rsidRDefault="00326CFA" w:rsidP="00326CFA">
      <w:pPr>
        <w:rPr>
          <w:rFonts w:ascii="Arial" w:hAnsi="Arial" w:cs="Arial"/>
        </w:rPr>
      </w:pPr>
    </w:p>
    <w:p w:rsidR="00326CFA" w:rsidRDefault="00326CFA" w:rsidP="00326CFA">
      <w:pPr>
        <w:pStyle w:val="Overskrift2"/>
        <w:jc w:val="center"/>
      </w:pPr>
      <w:r>
        <w:lastRenderedPageBreak/>
        <w:t>Måling 1</w:t>
      </w:r>
    </w:p>
    <w:p w:rsidR="00F3282F" w:rsidRPr="00954E52" w:rsidRDefault="00F3282F" w:rsidP="00326CFA">
      <w:pPr>
        <w:rPr>
          <w:rFonts w:ascii="Arial" w:eastAsia="Times New Roman" w:hAnsi="Arial" w:cs="Arial"/>
          <w:noProof/>
          <w:color w:val="0000FF"/>
          <w:sz w:val="24"/>
          <w:szCs w:val="24"/>
        </w:rPr>
      </w:pPr>
      <w:r w:rsidRPr="00954E52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95616" behindDoc="0" locked="0" layoutInCell="1" allowOverlap="1" wp14:anchorId="65E26E6F" wp14:editId="3AB383C6">
                <wp:simplePos x="0" y="0"/>
                <wp:positionH relativeFrom="page">
                  <wp:align>center</wp:align>
                </wp:positionH>
                <wp:positionV relativeFrom="paragraph">
                  <wp:posOffset>274320</wp:posOffset>
                </wp:positionV>
                <wp:extent cx="3474720" cy="2076450"/>
                <wp:effectExtent l="0" t="0" r="0" b="0"/>
                <wp:wrapTopAndBottom/>
                <wp:docPr id="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90D" w:rsidRPr="00AA3D95" w:rsidRDefault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 w:rsidRPr="00AA3D95">
                              <w:rPr>
                                <w:rFonts w:ascii="Arial" w:hAnsi="Arial" w:cs="Arial"/>
                                <w:u w:val="single"/>
                              </w:rPr>
                              <w:t>Begreper:</w:t>
                            </w:r>
                            <w:r w:rsidRPr="00AA3D95">
                              <w:rPr>
                                <w:rFonts w:ascii="Arial" w:hAnsi="Arial" w:cs="Arial"/>
                              </w:rPr>
                              <w:br/>
                              <w:t>i løpet av</w:t>
                            </w:r>
                            <w:r w:rsidRPr="00AA3D95">
                              <w:rPr>
                                <w:rFonts w:ascii="Arial" w:hAnsi="Arial" w:cs="Arial"/>
                              </w:rPr>
                              <w:br/>
                              <w:t>rommer</w:t>
                            </w:r>
                            <w:r w:rsidRPr="00AA3D95">
                              <w:rPr>
                                <w:rFonts w:ascii="Arial" w:hAnsi="Arial" w:cs="Arial"/>
                              </w:rPr>
                              <w:br/>
                              <w:t>halv</w:t>
                            </w:r>
                            <w:r w:rsidRPr="00AA3D95">
                              <w:rPr>
                                <w:rFonts w:ascii="Arial" w:hAnsi="Arial" w:cs="Arial"/>
                              </w:rPr>
                              <w:br/>
                              <w:t>tredel</w:t>
                            </w:r>
                            <w:r w:rsidRPr="00AA3D95">
                              <w:rPr>
                                <w:rFonts w:ascii="Arial" w:hAnsi="Arial" w:cs="Arial"/>
                              </w:rPr>
                              <w:br/>
                              <w:t>firedel</w:t>
                            </w:r>
                            <w:r w:rsidRPr="00AA3D95">
                              <w:rPr>
                                <w:rFonts w:ascii="Arial" w:hAnsi="Arial" w:cs="Arial"/>
                              </w:rPr>
                              <w:br/>
                              <w:t>forskjell</w:t>
                            </w:r>
                            <w:r w:rsidRPr="00AA3D95">
                              <w:rPr>
                                <w:rFonts w:ascii="Arial" w:hAnsi="Arial" w:cs="Arial"/>
                              </w:rPr>
                              <w:br/>
                              <w:t>unntatt</w:t>
                            </w:r>
                            <w:r w:rsidRPr="00AA3D95">
                              <w:rPr>
                                <w:rFonts w:ascii="Arial" w:hAnsi="Arial" w:cs="Arial"/>
                              </w:rPr>
                              <w:br/>
                              <w:t>resten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21.6pt;width:273.6pt;height:163.5pt;z-index:251695616;visibility:visible;mso-wrap-style:square;mso-width-percent:585;mso-height-percent:0;mso-wrap-distance-left:9pt;mso-wrap-distance-top:7.2pt;mso-wrap-distance-right:9pt;mso-wrap-distance-bottom:7.2pt;mso-position-horizontal:center;mso-position-horizontal-relative:page;mso-position-vertical:absolute;mso-position-vertical-relative:text;mso-width-percent:585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" filled="f" stroked="f">
                <v:textbox>
                  <w:txbxContent>
                    <w:p w:rsidR="00AA390D" w:rsidRPr="00AA3D95" w:rsidRDefault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 w:rsidRPr="00AA3D95">
                        <w:rPr>
                          <w:rFonts w:ascii="Arial" w:hAnsi="Arial" w:cs="Arial"/>
                          <w:u w:val="single"/>
                        </w:rPr>
                        <w:t>Begreper:</w:t>
                      </w:r>
                      <w:r w:rsidRPr="00AA3D95">
                        <w:rPr>
                          <w:rFonts w:ascii="Arial" w:hAnsi="Arial" w:cs="Arial"/>
                        </w:rPr>
                        <w:br/>
                        <w:t>i løpet av</w:t>
                      </w:r>
                      <w:r w:rsidRPr="00AA3D95">
                        <w:rPr>
                          <w:rFonts w:ascii="Arial" w:hAnsi="Arial" w:cs="Arial"/>
                        </w:rPr>
                        <w:br/>
                        <w:t>rommer</w:t>
                      </w:r>
                      <w:r w:rsidRPr="00AA3D95">
                        <w:rPr>
                          <w:rFonts w:ascii="Arial" w:hAnsi="Arial" w:cs="Arial"/>
                        </w:rPr>
                        <w:br/>
                        <w:t>halv</w:t>
                      </w:r>
                      <w:r w:rsidRPr="00AA3D95">
                        <w:rPr>
                          <w:rFonts w:ascii="Arial" w:hAnsi="Arial" w:cs="Arial"/>
                        </w:rPr>
                        <w:br/>
                        <w:t>tredel</w:t>
                      </w:r>
                      <w:r w:rsidRPr="00AA3D95">
                        <w:rPr>
                          <w:rFonts w:ascii="Arial" w:hAnsi="Arial" w:cs="Arial"/>
                        </w:rPr>
                        <w:br/>
                        <w:t>firedel</w:t>
                      </w:r>
                      <w:r w:rsidRPr="00AA3D95">
                        <w:rPr>
                          <w:rFonts w:ascii="Arial" w:hAnsi="Arial" w:cs="Arial"/>
                        </w:rPr>
                        <w:br/>
                        <w:t>forskjell</w:t>
                      </w:r>
                      <w:r w:rsidRPr="00AA3D95">
                        <w:rPr>
                          <w:rFonts w:ascii="Arial" w:hAnsi="Arial" w:cs="Arial"/>
                        </w:rPr>
                        <w:br/>
                        <w:t>unntatt</w:t>
                      </w:r>
                      <w:r w:rsidRPr="00AA3D95">
                        <w:rPr>
                          <w:rFonts w:ascii="Arial" w:hAnsi="Arial" w:cs="Arial"/>
                        </w:rPr>
                        <w:br/>
                        <w:t>resten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806"/>
        <w:gridCol w:w="3584"/>
        <w:gridCol w:w="4394"/>
        <w:gridCol w:w="4819"/>
      </w:tblGrid>
      <w:tr w:rsidR="00F3282F" w:rsidRPr="00CC7263" w:rsidTr="00AA390D">
        <w:tc>
          <w:tcPr>
            <w:tcW w:w="806" w:type="dxa"/>
            <w:shd w:val="clear" w:color="auto" w:fill="4F81BD" w:themeFill="accent1"/>
          </w:tcPr>
          <w:p w:rsidR="00F3282F" w:rsidRPr="006C665F" w:rsidRDefault="00F3282F" w:rsidP="00AA390D">
            <w:pPr>
              <w:rPr>
                <w:rFonts w:ascii="Arial" w:hAnsi="Arial" w:cs="Arial"/>
                <w:b/>
              </w:rPr>
            </w:pPr>
            <w:r w:rsidRPr="006C665F">
              <w:rPr>
                <w:rFonts w:ascii="Arial" w:hAnsi="Arial" w:cs="Arial"/>
                <w:b/>
              </w:rPr>
              <w:t>Trinn</w:t>
            </w:r>
          </w:p>
        </w:tc>
        <w:tc>
          <w:tcPr>
            <w:tcW w:w="3584" w:type="dxa"/>
            <w:shd w:val="clear" w:color="auto" w:fill="4F81BD" w:themeFill="accent1"/>
          </w:tcPr>
          <w:p w:rsidR="00F3282F" w:rsidRPr="006C665F" w:rsidRDefault="00F3282F" w:rsidP="00AA390D">
            <w:pPr>
              <w:rPr>
                <w:rFonts w:ascii="Arial" w:hAnsi="Arial" w:cs="Arial"/>
                <w:b/>
              </w:rPr>
            </w:pPr>
            <w:r w:rsidRPr="006C665F">
              <w:rPr>
                <w:rFonts w:ascii="Arial" w:hAnsi="Arial" w:cs="Arial"/>
                <w:b/>
              </w:rPr>
              <w:t>Fokusområder</w:t>
            </w:r>
          </w:p>
        </w:tc>
        <w:tc>
          <w:tcPr>
            <w:tcW w:w="4394" w:type="dxa"/>
            <w:shd w:val="clear" w:color="auto" w:fill="4F81BD" w:themeFill="accent1"/>
          </w:tcPr>
          <w:p w:rsidR="00F3282F" w:rsidRPr="006C665F" w:rsidRDefault="00F3282F" w:rsidP="00AA390D">
            <w:pPr>
              <w:rPr>
                <w:rFonts w:ascii="Arial" w:hAnsi="Arial" w:cs="Arial"/>
                <w:b/>
              </w:rPr>
            </w:pPr>
            <w:r w:rsidRPr="006C665F">
              <w:rPr>
                <w:rFonts w:ascii="Arial" w:hAnsi="Arial" w:cs="Arial"/>
                <w:b/>
              </w:rPr>
              <w:t>Strategi</w:t>
            </w:r>
          </w:p>
        </w:tc>
        <w:tc>
          <w:tcPr>
            <w:tcW w:w="4819" w:type="dxa"/>
            <w:shd w:val="clear" w:color="auto" w:fill="4F81BD" w:themeFill="accent1"/>
          </w:tcPr>
          <w:p w:rsidR="00F3282F" w:rsidRPr="006C665F" w:rsidRDefault="00F3282F" w:rsidP="00AA390D">
            <w:pPr>
              <w:rPr>
                <w:rFonts w:ascii="Arial" w:hAnsi="Arial" w:cs="Arial"/>
                <w:b/>
              </w:rPr>
            </w:pPr>
            <w:r w:rsidRPr="006C665F">
              <w:rPr>
                <w:rFonts w:ascii="Arial" w:hAnsi="Arial" w:cs="Arial"/>
                <w:b/>
              </w:rPr>
              <w:t xml:space="preserve">Sjekkpunkt </w:t>
            </w:r>
          </w:p>
        </w:tc>
      </w:tr>
      <w:tr w:rsidR="00F3282F" w:rsidRPr="00954E52" w:rsidTr="00AA390D">
        <w:tc>
          <w:tcPr>
            <w:tcW w:w="806" w:type="dxa"/>
            <w:shd w:val="clear" w:color="auto" w:fill="95B3D7" w:themeFill="accent1" w:themeFillTint="99"/>
          </w:tcPr>
          <w:p w:rsidR="00F3282F" w:rsidRPr="00954E52" w:rsidRDefault="00F3282F" w:rsidP="00AA390D">
            <w:p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1</w:t>
            </w:r>
          </w:p>
        </w:tc>
        <w:tc>
          <w:tcPr>
            <w:tcW w:w="3584" w:type="dxa"/>
          </w:tcPr>
          <w:p w:rsidR="00F3282F" w:rsidRPr="00954E52" w:rsidRDefault="00F3282F" w:rsidP="00F3282F">
            <w:pPr>
              <w:pStyle w:val="Listeavsnitt"/>
              <w:numPr>
                <w:ilvl w:val="0"/>
                <w:numId w:val="29"/>
              </w:numPr>
              <w:rPr>
                <w:rFonts w:ascii="Arial" w:hAnsi="Arial" w:cs="Arial"/>
                <w:u w:val="single"/>
              </w:rPr>
            </w:pPr>
            <w:r w:rsidRPr="00954E52">
              <w:rPr>
                <w:rFonts w:ascii="Arial" w:hAnsi="Arial" w:cs="Arial"/>
              </w:rPr>
              <w:t xml:space="preserve">Tall og </w:t>
            </w:r>
            <w:proofErr w:type="gramStart"/>
            <w:r w:rsidRPr="00954E52">
              <w:rPr>
                <w:rFonts w:ascii="Arial" w:hAnsi="Arial" w:cs="Arial"/>
              </w:rPr>
              <w:t>mengder  -</w:t>
            </w:r>
            <w:proofErr w:type="gramEnd"/>
            <w:r w:rsidRPr="00954E52">
              <w:rPr>
                <w:rFonts w:ascii="Arial" w:hAnsi="Arial" w:cs="Arial"/>
              </w:rPr>
              <w:t xml:space="preserve"> fra symbol til konkret. </w:t>
            </w:r>
          </w:p>
        </w:tc>
        <w:tc>
          <w:tcPr>
            <w:tcW w:w="4394" w:type="dxa"/>
          </w:tcPr>
          <w:p w:rsidR="00F3282F" w:rsidRPr="00954E52" w:rsidRDefault="00F3282F" w:rsidP="00F3282F">
            <w:pPr>
              <w:pStyle w:val="Listeavsnitt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Telle (forlengs og baklengs)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proofErr w:type="spellStart"/>
            <w:r w:rsidRPr="00954E52">
              <w:rPr>
                <w:rFonts w:ascii="Arial" w:hAnsi="Arial" w:cs="Arial"/>
              </w:rPr>
              <w:t>Tallvenner</w:t>
            </w:r>
            <w:proofErr w:type="spellEnd"/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proofErr w:type="spellStart"/>
            <w:r w:rsidRPr="00954E52">
              <w:rPr>
                <w:rFonts w:ascii="Arial" w:hAnsi="Arial" w:cs="Arial"/>
              </w:rPr>
              <w:t>Tiervenner</w:t>
            </w:r>
            <w:proofErr w:type="spellEnd"/>
          </w:p>
          <w:p w:rsidR="00F3282F" w:rsidRPr="00954E52" w:rsidRDefault="00F3282F" w:rsidP="00AA390D">
            <w:pPr>
              <w:pStyle w:val="Listeavsnitt"/>
              <w:rPr>
                <w:rFonts w:ascii="Arial" w:hAnsi="Arial" w:cs="Arial"/>
              </w:rPr>
            </w:pPr>
          </w:p>
        </w:tc>
        <w:tc>
          <w:tcPr>
            <w:tcW w:w="4819" w:type="dxa"/>
          </w:tcPr>
          <w:p w:rsidR="00F3282F" w:rsidRPr="00954E52" w:rsidRDefault="00F3282F" w:rsidP="00F3282F">
            <w:pPr>
              <w:pStyle w:val="Listeavsnitt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Se sammenheng mellom tallord og tallsymbol knyttet til små tall. 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Finne tallsymbolet, ett tall.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Finne tallsymbolet, tosifret tall. </w:t>
            </w:r>
          </w:p>
        </w:tc>
      </w:tr>
      <w:tr w:rsidR="00F3282F" w:rsidRPr="00954E52" w:rsidTr="00AA390D">
        <w:tc>
          <w:tcPr>
            <w:tcW w:w="806" w:type="dxa"/>
            <w:shd w:val="clear" w:color="auto" w:fill="95B3D7" w:themeFill="accent1" w:themeFillTint="99"/>
          </w:tcPr>
          <w:p w:rsidR="00F3282F" w:rsidRPr="00954E52" w:rsidRDefault="00F3282F" w:rsidP="00AA390D">
            <w:p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2</w:t>
            </w:r>
          </w:p>
        </w:tc>
        <w:tc>
          <w:tcPr>
            <w:tcW w:w="3584" w:type="dxa"/>
          </w:tcPr>
          <w:p w:rsidR="00F3282F" w:rsidRPr="000517D3" w:rsidRDefault="00F3282F" w:rsidP="00F3282F">
            <w:pPr>
              <w:pStyle w:val="Listeavsnitt"/>
              <w:numPr>
                <w:ilvl w:val="0"/>
                <w:numId w:val="30"/>
              </w:numPr>
              <w:rPr>
                <w:rFonts w:ascii="Arial" w:hAnsi="Arial" w:cs="Arial"/>
                <w:lang w:eastAsia="nb-NO"/>
              </w:rPr>
            </w:pPr>
            <w:r w:rsidRPr="000517D3">
              <w:rPr>
                <w:rFonts w:ascii="Arial" w:hAnsi="Arial" w:cs="Arial"/>
                <w:lang w:eastAsia="nb-NO"/>
              </w:rPr>
              <w:t>Plassverdisystemet</w:t>
            </w:r>
          </w:p>
          <w:p w:rsidR="00F3282F" w:rsidRPr="000517D3" w:rsidRDefault="00F3282F" w:rsidP="00F3282F">
            <w:pPr>
              <w:pStyle w:val="Listeavsnitt"/>
              <w:numPr>
                <w:ilvl w:val="0"/>
                <w:numId w:val="30"/>
              </w:numPr>
              <w:rPr>
                <w:rFonts w:ascii="Arial" w:hAnsi="Arial" w:cs="Arial"/>
                <w:lang w:eastAsia="nb-NO"/>
              </w:rPr>
            </w:pPr>
            <w:r w:rsidRPr="000517D3">
              <w:rPr>
                <w:rFonts w:ascii="Arial" w:hAnsi="Arial" w:cs="Arial"/>
                <w:lang w:eastAsia="nb-NO"/>
              </w:rPr>
              <w:t>Tekstoppgaver</w:t>
            </w:r>
          </w:p>
          <w:p w:rsidR="00F3282F" w:rsidRPr="000517D3" w:rsidRDefault="00F3282F" w:rsidP="00F3282F">
            <w:pPr>
              <w:pStyle w:val="Listeavsnitt"/>
              <w:numPr>
                <w:ilvl w:val="0"/>
                <w:numId w:val="30"/>
              </w:numPr>
              <w:rPr>
                <w:rFonts w:ascii="Arial" w:hAnsi="Arial" w:cs="Arial"/>
                <w:lang w:eastAsia="nb-NO"/>
              </w:rPr>
            </w:pPr>
            <w:r w:rsidRPr="000517D3">
              <w:rPr>
                <w:rFonts w:ascii="Arial" w:hAnsi="Arial" w:cs="Arial"/>
                <w:lang w:eastAsia="nb-NO"/>
              </w:rPr>
              <w:t>Sammenheng mengde og symbol</w:t>
            </w:r>
          </w:p>
          <w:p w:rsidR="00F3282F" w:rsidRDefault="00F3282F" w:rsidP="00F3282F">
            <w:pPr>
              <w:pStyle w:val="Listeavsnitt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nb-NO"/>
              </w:rPr>
              <w:t>T</w:t>
            </w:r>
            <w:r w:rsidRPr="000517D3">
              <w:rPr>
                <w:rFonts w:ascii="Arial" w:hAnsi="Arial" w:cs="Arial"/>
                <w:lang w:eastAsia="nb-NO"/>
              </w:rPr>
              <w:t>egning</w:t>
            </w:r>
          </w:p>
          <w:p w:rsidR="0057284C" w:rsidRDefault="0057284C" w:rsidP="0057284C">
            <w:pPr>
              <w:rPr>
                <w:rFonts w:ascii="Arial" w:hAnsi="Arial" w:cs="Arial"/>
              </w:rPr>
            </w:pPr>
          </w:p>
          <w:p w:rsidR="0057284C" w:rsidRDefault="0057284C" w:rsidP="0057284C">
            <w:pPr>
              <w:rPr>
                <w:rFonts w:ascii="Arial" w:hAnsi="Arial" w:cs="Arial"/>
              </w:rPr>
            </w:pPr>
          </w:p>
          <w:p w:rsidR="0057284C" w:rsidRDefault="0057284C" w:rsidP="0057284C">
            <w:pPr>
              <w:rPr>
                <w:rFonts w:ascii="Arial" w:hAnsi="Arial" w:cs="Arial"/>
              </w:rPr>
            </w:pPr>
          </w:p>
          <w:p w:rsidR="0057284C" w:rsidRDefault="0057284C" w:rsidP="0057284C">
            <w:pPr>
              <w:rPr>
                <w:rFonts w:ascii="Arial" w:hAnsi="Arial" w:cs="Arial"/>
              </w:rPr>
            </w:pPr>
          </w:p>
          <w:p w:rsidR="0057284C" w:rsidRPr="0057284C" w:rsidRDefault="0057284C" w:rsidP="0057284C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F3282F" w:rsidRPr="00954E52" w:rsidRDefault="00F3282F" w:rsidP="00F3282F">
            <w:pPr>
              <w:pStyle w:val="Listeavsnitt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Telle (forlengs og baklengs)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proofErr w:type="spellStart"/>
            <w:r w:rsidRPr="00954E52">
              <w:rPr>
                <w:rFonts w:ascii="Arial" w:hAnsi="Arial" w:cs="Arial"/>
              </w:rPr>
              <w:t>Tallvenner</w:t>
            </w:r>
            <w:proofErr w:type="spellEnd"/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proofErr w:type="spellStart"/>
            <w:r w:rsidRPr="00954E52">
              <w:rPr>
                <w:rFonts w:ascii="Arial" w:hAnsi="Arial" w:cs="Arial"/>
              </w:rPr>
              <w:t>Tiervenner</w:t>
            </w:r>
            <w:proofErr w:type="spellEnd"/>
          </w:p>
        </w:tc>
        <w:tc>
          <w:tcPr>
            <w:tcW w:w="4819" w:type="dxa"/>
          </w:tcPr>
          <w:p w:rsidR="00F3282F" w:rsidRPr="00954E52" w:rsidRDefault="00F3282F" w:rsidP="00F3282F">
            <w:pPr>
              <w:pStyle w:val="Listeavsnitt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Finner sifferverdi – utvidet form. 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Lage passende regnestykker(tekstoppgaver).</w:t>
            </w:r>
          </w:p>
          <w:p w:rsidR="00F3282F" w:rsidRPr="00954E52" w:rsidRDefault="00F3282F" w:rsidP="00AA390D">
            <w:pPr>
              <w:rPr>
                <w:rFonts w:ascii="Arial" w:hAnsi="Arial" w:cs="Arial"/>
              </w:rPr>
            </w:pPr>
          </w:p>
          <w:p w:rsidR="00F3282F" w:rsidRPr="00954E52" w:rsidRDefault="00F3282F" w:rsidP="00AA390D">
            <w:pPr>
              <w:rPr>
                <w:rFonts w:ascii="Arial" w:hAnsi="Arial" w:cs="Arial"/>
              </w:rPr>
            </w:pPr>
          </w:p>
        </w:tc>
      </w:tr>
      <w:tr w:rsidR="00F3282F" w:rsidRPr="00954E52" w:rsidTr="00AA390D">
        <w:tc>
          <w:tcPr>
            <w:tcW w:w="806" w:type="dxa"/>
            <w:shd w:val="clear" w:color="auto" w:fill="95B3D7" w:themeFill="accent1" w:themeFillTint="99"/>
          </w:tcPr>
          <w:p w:rsidR="00F3282F" w:rsidRPr="00954E52" w:rsidRDefault="00F3282F" w:rsidP="00AA390D">
            <w:p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3584" w:type="dxa"/>
          </w:tcPr>
          <w:p w:rsidR="00F3282F" w:rsidRPr="000517D3" w:rsidRDefault="00F3282F" w:rsidP="00F3282F">
            <w:pPr>
              <w:pStyle w:val="Listeavsnitt"/>
              <w:numPr>
                <w:ilvl w:val="0"/>
                <w:numId w:val="31"/>
              </w:numPr>
              <w:rPr>
                <w:rFonts w:ascii="Arial" w:hAnsi="Arial" w:cs="Arial"/>
                <w:lang w:eastAsia="nb-NO"/>
              </w:rPr>
            </w:pPr>
            <w:r w:rsidRPr="000517D3">
              <w:rPr>
                <w:rFonts w:ascii="Arial" w:hAnsi="Arial" w:cs="Arial"/>
                <w:lang w:eastAsia="nb-NO"/>
              </w:rPr>
              <w:t>Likhetstegnet</w:t>
            </w:r>
          </w:p>
          <w:p w:rsidR="00F3282F" w:rsidRPr="000517D3" w:rsidRDefault="00F3282F" w:rsidP="00F3282F">
            <w:pPr>
              <w:pStyle w:val="Listeavsnitt"/>
              <w:numPr>
                <w:ilvl w:val="0"/>
                <w:numId w:val="31"/>
              </w:numPr>
              <w:rPr>
                <w:rFonts w:ascii="Arial" w:hAnsi="Arial" w:cs="Arial"/>
                <w:lang w:eastAsia="nb-NO"/>
              </w:rPr>
            </w:pPr>
            <w:r w:rsidRPr="000517D3">
              <w:rPr>
                <w:rFonts w:ascii="Arial" w:hAnsi="Arial" w:cs="Arial"/>
                <w:lang w:eastAsia="nb-NO"/>
              </w:rPr>
              <w:t>Tallinje</w:t>
            </w:r>
          </w:p>
          <w:p w:rsidR="00F3282F" w:rsidRPr="000517D3" w:rsidRDefault="00F3282F" w:rsidP="00F3282F">
            <w:pPr>
              <w:pStyle w:val="Listeavsnitt"/>
              <w:numPr>
                <w:ilvl w:val="0"/>
                <w:numId w:val="31"/>
              </w:numPr>
              <w:rPr>
                <w:rFonts w:ascii="Arial" w:hAnsi="Arial" w:cs="Arial"/>
                <w:lang w:eastAsia="nb-NO"/>
              </w:rPr>
            </w:pPr>
            <w:r w:rsidRPr="000517D3">
              <w:rPr>
                <w:rFonts w:ascii="Arial" w:hAnsi="Arial" w:cs="Arial"/>
                <w:lang w:eastAsia="nb-NO"/>
              </w:rPr>
              <w:t>Hoderegning</w:t>
            </w:r>
          </w:p>
          <w:p w:rsidR="00F3282F" w:rsidRPr="00954E52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F3282F" w:rsidRPr="00954E52" w:rsidRDefault="00F3282F" w:rsidP="00F3282F">
            <w:pPr>
              <w:pStyle w:val="Listeavsnitt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Tellestrategier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proofErr w:type="spellStart"/>
            <w:r w:rsidRPr="00954E52">
              <w:rPr>
                <w:rFonts w:ascii="Arial" w:hAnsi="Arial" w:cs="Arial"/>
              </w:rPr>
              <w:t>Tallvenner</w:t>
            </w:r>
            <w:proofErr w:type="spellEnd"/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proofErr w:type="spellStart"/>
            <w:r w:rsidRPr="00954E52">
              <w:rPr>
                <w:rFonts w:ascii="Arial" w:hAnsi="Arial" w:cs="Arial"/>
              </w:rPr>
              <w:t>Tiervenner</w:t>
            </w:r>
            <w:proofErr w:type="spellEnd"/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Dobling</w:t>
            </w:r>
          </w:p>
        </w:tc>
        <w:tc>
          <w:tcPr>
            <w:tcW w:w="4819" w:type="dxa"/>
          </w:tcPr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Kan bruke subtraksjon til å finne differanse. 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Vet at likhetstegn samme som likevekt.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Kan algoritmeoppstilling av tosifrede tall ved addisjon. 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Plasserer tall på tom tallinje. Bruker hoderegningsstrategier ved dobling av tosifret tall.</w:t>
            </w:r>
          </w:p>
        </w:tc>
      </w:tr>
      <w:tr w:rsidR="00F3282F" w:rsidRPr="00954E52" w:rsidTr="00AA390D">
        <w:tc>
          <w:tcPr>
            <w:tcW w:w="806" w:type="dxa"/>
            <w:shd w:val="clear" w:color="auto" w:fill="95B3D7" w:themeFill="accent1" w:themeFillTint="99"/>
          </w:tcPr>
          <w:p w:rsidR="00F3282F" w:rsidRPr="00954E52" w:rsidRDefault="00F3282F" w:rsidP="00AA390D">
            <w:p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4</w:t>
            </w:r>
          </w:p>
        </w:tc>
        <w:tc>
          <w:tcPr>
            <w:tcW w:w="3584" w:type="dxa"/>
          </w:tcPr>
          <w:p w:rsidR="00F3282F" w:rsidRPr="000517D3" w:rsidRDefault="00F3282F" w:rsidP="00F3282F">
            <w:pPr>
              <w:pStyle w:val="Listeavsnitt"/>
              <w:numPr>
                <w:ilvl w:val="0"/>
                <w:numId w:val="32"/>
              </w:numPr>
              <w:rPr>
                <w:rFonts w:ascii="Arial" w:hAnsi="Arial" w:cs="Arial"/>
                <w:lang w:eastAsia="nb-NO"/>
              </w:rPr>
            </w:pPr>
            <w:r w:rsidRPr="000517D3">
              <w:rPr>
                <w:rFonts w:ascii="Arial" w:hAnsi="Arial" w:cs="Arial"/>
                <w:lang w:eastAsia="nb-NO"/>
              </w:rPr>
              <w:t>Plassverdisystemet</w:t>
            </w:r>
          </w:p>
          <w:p w:rsidR="00F3282F" w:rsidRPr="000517D3" w:rsidRDefault="00F3282F" w:rsidP="00F3282F">
            <w:pPr>
              <w:pStyle w:val="Listeavsnitt"/>
              <w:numPr>
                <w:ilvl w:val="0"/>
                <w:numId w:val="32"/>
              </w:numPr>
              <w:rPr>
                <w:rFonts w:ascii="Arial" w:hAnsi="Arial" w:cs="Arial"/>
                <w:lang w:eastAsia="nb-NO"/>
              </w:rPr>
            </w:pPr>
            <w:r w:rsidRPr="000517D3">
              <w:rPr>
                <w:rFonts w:ascii="Arial" w:hAnsi="Arial" w:cs="Arial"/>
                <w:lang w:eastAsia="nb-NO"/>
              </w:rPr>
              <w:t>Desimaltall</w:t>
            </w:r>
          </w:p>
          <w:p w:rsidR="00F3282F" w:rsidRPr="000517D3" w:rsidRDefault="00F3282F" w:rsidP="00F3282F">
            <w:pPr>
              <w:pStyle w:val="Listeavsnitt"/>
              <w:numPr>
                <w:ilvl w:val="0"/>
                <w:numId w:val="32"/>
              </w:numPr>
              <w:rPr>
                <w:rFonts w:ascii="Arial" w:hAnsi="Arial" w:cs="Arial"/>
                <w:lang w:eastAsia="nb-NO"/>
              </w:rPr>
            </w:pPr>
            <w:r w:rsidRPr="000517D3">
              <w:rPr>
                <w:rFonts w:ascii="Arial" w:hAnsi="Arial" w:cs="Arial"/>
                <w:lang w:eastAsia="nb-NO"/>
              </w:rPr>
              <w:t>Måleenheter</w:t>
            </w:r>
          </w:p>
          <w:p w:rsidR="00F3282F" w:rsidRPr="000517D3" w:rsidRDefault="00F3282F" w:rsidP="00F3282F">
            <w:pPr>
              <w:pStyle w:val="Listeavsnitt"/>
              <w:numPr>
                <w:ilvl w:val="0"/>
                <w:numId w:val="32"/>
              </w:numPr>
              <w:rPr>
                <w:rFonts w:ascii="Arial" w:hAnsi="Arial" w:cs="Arial"/>
                <w:lang w:eastAsia="nb-NO"/>
              </w:rPr>
            </w:pPr>
            <w:r w:rsidRPr="000517D3">
              <w:rPr>
                <w:rFonts w:ascii="Arial" w:hAnsi="Arial" w:cs="Arial"/>
                <w:lang w:eastAsia="nb-NO"/>
              </w:rPr>
              <w:t>Algoritmer</w:t>
            </w:r>
          </w:p>
          <w:p w:rsidR="00F3282F" w:rsidRPr="00954E52" w:rsidRDefault="00F3282F" w:rsidP="00AA390D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4394" w:type="dxa"/>
          </w:tcPr>
          <w:p w:rsidR="00F3282F" w:rsidRPr="00954E52" w:rsidRDefault="00F3282F" w:rsidP="00F3282F">
            <w:pPr>
              <w:pStyle w:val="Listeavsnitt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Telle (forlengs og baklengs)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proofErr w:type="spellStart"/>
            <w:r w:rsidRPr="00954E52">
              <w:rPr>
                <w:rFonts w:ascii="Arial" w:hAnsi="Arial" w:cs="Arial"/>
              </w:rPr>
              <w:t>Tallvenner</w:t>
            </w:r>
            <w:proofErr w:type="spellEnd"/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proofErr w:type="spellStart"/>
            <w:r w:rsidRPr="00954E52">
              <w:rPr>
                <w:rFonts w:ascii="Arial" w:hAnsi="Arial" w:cs="Arial"/>
              </w:rPr>
              <w:t>Tiervenner</w:t>
            </w:r>
            <w:proofErr w:type="spellEnd"/>
          </w:p>
        </w:tc>
        <w:tc>
          <w:tcPr>
            <w:tcW w:w="4819" w:type="dxa"/>
          </w:tcPr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Adderer med flere </w:t>
            </w:r>
            <w:proofErr w:type="spellStart"/>
            <w:r w:rsidRPr="00954E52">
              <w:rPr>
                <w:rFonts w:ascii="Arial" w:hAnsi="Arial" w:cs="Arial"/>
              </w:rPr>
              <w:t>tieroverganger</w:t>
            </w:r>
            <w:proofErr w:type="spellEnd"/>
            <w:r w:rsidRPr="00954E52">
              <w:rPr>
                <w:rFonts w:ascii="Arial" w:hAnsi="Arial" w:cs="Arial"/>
              </w:rPr>
              <w:t xml:space="preserve">.  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Plasserer på tom tallinje(0-10000) 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Omgjør fra centimeter til meter. 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Kan plassverdi for tidel og hundredel.  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Subtraherer med hundrerveksling</w:t>
            </w:r>
          </w:p>
        </w:tc>
      </w:tr>
      <w:tr w:rsidR="00F3282F" w:rsidRPr="00954E52" w:rsidTr="00AA390D">
        <w:tc>
          <w:tcPr>
            <w:tcW w:w="806" w:type="dxa"/>
            <w:shd w:val="clear" w:color="auto" w:fill="95B3D7" w:themeFill="accent1" w:themeFillTint="99"/>
          </w:tcPr>
          <w:p w:rsidR="00F3282F" w:rsidRPr="00954E52" w:rsidRDefault="00F3282F" w:rsidP="00AA390D">
            <w:p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5</w:t>
            </w:r>
          </w:p>
        </w:tc>
        <w:tc>
          <w:tcPr>
            <w:tcW w:w="3584" w:type="dxa"/>
          </w:tcPr>
          <w:p w:rsidR="00F3282F" w:rsidRPr="000517D3" w:rsidRDefault="00F3282F" w:rsidP="00F3282F">
            <w:pPr>
              <w:pStyle w:val="Listeavsnitt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0517D3">
              <w:rPr>
                <w:rFonts w:ascii="Arial" w:hAnsi="Arial" w:cs="Arial"/>
              </w:rPr>
              <w:t xml:space="preserve">Desimaltall på tallinje </w:t>
            </w:r>
          </w:p>
          <w:p w:rsidR="00F3282F" w:rsidRPr="000517D3" w:rsidRDefault="00F3282F" w:rsidP="00F3282F">
            <w:pPr>
              <w:pStyle w:val="Listeavsnitt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0517D3">
              <w:rPr>
                <w:rFonts w:ascii="Arial" w:hAnsi="Arial" w:cs="Arial"/>
              </w:rPr>
              <w:t>Å dele en hel (linjestykker)</w:t>
            </w:r>
          </w:p>
          <w:p w:rsidR="00F3282F" w:rsidRPr="000517D3" w:rsidRDefault="00F3282F" w:rsidP="00F3282F">
            <w:pPr>
              <w:pStyle w:val="Listeavsnitt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0517D3">
              <w:rPr>
                <w:rFonts w:ascii="Arial" w:hAnsi="Arial" w:cs="Arial"/>
              </w:rPr>
              <w:t>Dobbel tallinje brøk og desimaltall</w:t>
            </w:r>
          </w:p>
          <w:p w:rsidR="00F3282F" w:rsidRPr="000517D3" w:rsidRDefault="00F3282F" w:rsidP="00F3282F">
            <w:pPr>
              <w:pStyle w:val="Listeavsnitt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0517D3">
              <w:rPr>
                <w:rFonts w:ascii="Arial" w:hAnsi="Arial" w:cs="Arial"/>
              </w:rPr>
              <w:t>Omgjøring av målenheter</w:t>
            </w:r>
          </w:p>
          <w:p w:rsidR="00F3282F" w:rsidRPr="00954E52" w:rsidRDefault="00F3282F" w:rsidP="00AA390D">
            <w:pPr>
              <w:rPr>
                <w:rFonts w:ascii="Arial" w:hAnsi="Arial" w:cs="Arial"/>
              </w:rPr>
            </w:pPr>
          </w:p>
          <w:p w:rsidR="00F3282F" w:rsidRPr="00954E52" w:rsidRDefault="00F3282F" w:rsidP="00AA390D">
            <w:pPr>
              <w:rPr>
                <w:rFonts w:ascii="Arial" w:hAnsi="Arial" w:cs="Arial"/>
              </w:rPr>
            </w:pPr>
          </w:p>
          <w:p w:rsidR="00F3282F" w:rsidRPr="00954E52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F3282F" w:rsidRPr="00954E52" w:rsidRDefault="00F3282F" w:rsidP="00F3282F">
            <w:pPr>
              <w:pStyle w:val="Listeavsnitt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Addisjon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Multiplikasjon 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Tallinje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Legge til 10</w:t>
            </w:r>
          </w:p>
        </w:tc>
        <w:tc>
          <w:tcPr>
            <w:tcW w:w="4819" w:type="dxa"/>
          </w:tcPr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Plasserer desimaltall på tallinje, tideler og hundredeler. Sammenligner størrelse på desimaltall 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Sammenligner størrelse på desimaltall med opptil 3 desimaler. 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Bruker hoderegningsstrategier ved multiplikasjon med tiere. </w:t>
            </w:r>
          </w:p>
          <w:p w:rsidR="00F3282F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Plasserer brøk på tallinje.</w:t>
            </w:r>
          </w:p>
          <w:p w:rsidR="0057284C" w:rsidRDefault="0057284C" w:rsidP="0057284C">
            <w:pPr>
              <w:rPr>
                <w:rFonts w:ascii="Arial" w:hAnsi="Arial" w:cs="Arial"/>
              </w:rPr>
            </w:pPr>
          </w:p>
          <w:p w:rsidR="0057284C" w:rsidRDefault="0057284C" w:rsidP="0057284C">
            <w:pPr>
              <w:rPr>
                <w:rFonts w:ascii="Arial" w:hAnsi="Arial" w:cs="Arial"/>
              </w:rPr>
            </w:pPr>
          </w:p>
          <w:p w:rsidR="0057284C" w:rsidRDefault="0057284C" w:rsidP="0057284C">
            <w:pPr>
              <w:rPr>
                <w:rFonts w:ascii="Arial" w:hAnsi="Arial" w:cs="Arial"/>
              </w:rPr>
            </w:pPr>
          </w:p>
          <w:p w:rsidR="0057284C" w:rsidRDefault="0057284C" w:rsidP="0057284C">
            <w:pPr>
              <w:rPr>
                <w:rFonts w:ascii="Arial" w:hAnsi="Arial" w:cs="Arial"/>
              </w:rPr>
            </w:pPr>
          </w:p>
          <w:p w:rsidR="0057284C" w:rsidRDefault="0057284C" w:rsidP="0057284C">
            <w:pPr>
              <w:rPr>
                <w:rFonts w:ascii="Arial" w:hAnsi="Arial" w:cs="Arial"/>
              </w:rPr>
            </w:pPr>
          </w:p>
          <w:p w:rsidR="0057284C" w:rsidRDefault="0057284C" w:rsidP="0057284C">
            <w:pPr>
              <w:rPr>
                <w:rFonts w:ascii="Arial" w:hAnsi="Arial" w:cs="Arial"/>
              </w:rPr>
            </w:pPr>
          </w:p>
          <w:p w:rsidR="0057284C" w:rsidRDefault="0057284C" w:rsidP="0057284C">
            <w:pPr>
              <w:rPr>
                <w:rFonts w:ascii="Arial" w:hAnsi="Arial" w:cs="Arial"/>
              </w:rPr>
            </w:pPr>
          </w:p>
          <w:p w:rsidR="0057284C" w:rsidRPr="0057284C" w:rsidRDefault="0057284C" w:rsidP="0057284C">
            <w:pPr>
              <w:rPr>
                <w:rFonts w:ascii="Arial" w:hAnsi="Arial" w:cs="Arial"/>
              </w:rPr>
            </w:pPr>
          </w:p>
        </w:tc>
      </w:tr>
      <w:tr w:rsidR="00F3282F" w:rsidRPr="00954E52" w:rsidTr="00AA390D">
        <w:tc>
          <w:tcPr>
            <w:tcW w:w="806" w:type="dxa"/>
            <w:shd w:val="clear" w:color="auto" w:fill="95B3D7" w:themeFill="accent1" w:themeFillTint="99"/>
          </w:tcPr>
          <w:p w:rsidR="00F3282F" w:rsidRPr="00954E52" w:rsidRDefault="00F3282F" w:rsidP="00AA390D">
            <w:p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lastRenderedPageBreak/>
              <w:t>6</w:t>
            </w:r>
          </w:p>
        </w:tc>
        <w:tc>
          <w:tcPr>
            <w:tcW w:w="3584" w:type="dxa"/>
          </w:tcPr>
          <w:p w:rsidR="00F3282F" w:rsidRPr="000517D3" w:rsidRDefault="00F3282F" w:rsidP="00F3282F">
            <w:pPr>
              <w:pStyle w:val="Listeavsnitt"/>
              <w:numPr>
                <w:ilvl w:val="0"/>
                <w:numId w:val="34"/>
              </w:numPr>
              <w:spacing w:after="30"/>
              <w:textAlignment w:val="baseline"/>
              <w:rPr>
                <w:rFonts w:ascii="Arial" w:hAnsi="Arial" w:cs="Arial"/>
                <w:u w:val="single"/>
                <w:lang w:eastAsia="nb-NO"/>
              </w:rPr>
            </w:pPr>
            <w:r w:rsidRPr="000517D3">
              <w:rPr>
                <w:rFonts w:ascii="Arial" w:hAnsi="Arial" w:cs="Arial"/>
                <w:lang w:eastAsia="nb-NO"/>
              </w:rPr>
              <w:t>Posisjonssystemet</w:t>
            </w:r>
          </w:p>
          <w:p w:rsidR="00F3282F" w:rsidRPr="000517D3" w:rsidRDefault="00F3282F" w:rsidP="00F3282F">
            <w:pPr>
              <w:pStyle w:val="Listeavsnitt"/>
              <w:numPr>
                <w:ilvl w:val="0"/>
                <w:numId w:val="34"/>
              </w:numPr>
              <w:rPr>
                <w:rFonts w:ascii="Arial" w:hAnsi="Arial" w:cs="Arial"/>
                <w:lang w:eastAsia="nb-NO"/>
              </w:rPr>
            </w:pPr>
            <w:r w:rsidRPr="000517D3">
              <w:rPr>
                <w:rFonts w:ascii="Arial" w:hAnsi="Arial" w:cs="Arial"/>
                <w:lang w:eastAsia="nb-NO"/>
              </w:rPr>
              <w:t>Omgjøringsskjema for vekt og lengde</w:t>
            </w:r>
          </w:p>
          <w:p w:rsidR="00F3282F" w:rsidRPr="000517D3" w:rsidRDefault="00F3282F" w:rsidP="00F3282F">
            <w:pPr>
              <w:pStyle w:val="Listeavsnitt"/>
              <w:numPr>
                <w:ilvl w:val="0"/>
                <w:numId w:val="34"/>
              </w:numPr>
              <w:rPr>
                <w:rFonts w:ascii="Arial" w:hAnsi="Arial" w:cs="Arial"/>
                <w:lang w:eastAsia="nb-NO"/>
              </w:rPr>
            </w:pPr>
            <w:r w:rsidRPr="000517D3">
              <w:rPr>
                <w:rFonts w:ascii="Arial" w:hAnsi="Arial" w:cs="Arial"/>
                <w:lang w:eastAsia="nb-NO"/>
              </w:rPr>
              <w:t>Deler av mengder(volum)</w:t>
            </w:r>
          </w:p>
          <w:p w:rsidR="00F3282F" w:rsidRPr="000517D3" w:rsidRDefault="00F3282F" w:rsidP="00F3282F">
            <w:pPr>
              <w:pStyle w:val="Listeavsnitt"/>
              <w:numPr>
                <w:ilvl w:val="0"/>
                <w:numId w:val="34"/>
              </w:numPr>
              <w:rPr>
                <w:rFonts w:ascii="Arial" w:hAnsi="Arial" w:cs="Arial"/>
                <w:lang w:eastAsia="nb-NO"/>
              </w:rPr>
            </w:pPr>
            <w:r w:rsidRPr="000517D3">
              <w:rPr>
                <w:rFonts w:ascii="Arial" w:hAnsi="Arial" w:cs="Arial"/>
                <w:lang w:eastAsia="nb-NO"/>
              </w:rPr>
              <w:t>Blandingsforhold</w:t>
            </w:r>
          </w:p>
          <w:p w:rsidR="00F3282F" w:rsidRPr="00954E52" w:rsidRDefault="00F3282F" w:rsidP="00AA390D">
            <w:pPr>
              <w:rPr>
                <w:rFonts w:ascii="Arial" w:eastAsia="Times New Roman" w:hAnsi="Arial" w:cs="Arial"/>
              </w:rPr>
            </w:pPr>
          </w:p>
          <w:p w:rsidR="00F3282F" w:rsidRPr="00954E52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F3282F" w:rsidRPr="00954E52" w:rsidRDefault="00F3282F" w:rsidP="00F3282F">
            <w:pPr>
              <w:pStyle w:val="Listeavsnitt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Addisjon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Subtraksjon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Multiplikasjon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Tallinje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Legge til 10</w:t>
            </w:r>
          </w:p>
        </w:tc>
        <w:tc>
          <w:tcPr>
            <w:tcW w:w="4819" w:type="dxa"/>
          </w:tcPr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Bruker hoderegning ved divisjon med hundrere og tiere. 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Vet at prosent er deler av en hel. 1 = 100%. (Volum) 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Vet at prosent er deler av en mengde, 50% er halvparten uansett mengden.  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Kan omgjøring av målenheter. Fra heltall til desimaltall.  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Kjenner prinsippene ved multiplikasjon med desimaltall over 1.</w:t>
            </w:r>
          </w:p>
        </w:tc>
      </w:tr>
      <w:tr w:rsidR="00F3282F" w:rsidRPr="00954E52" w:rsidTr="00AA390D">
        <w:tc>
          <w:tcPr>
            <w:tcW w:w="806" w:type="dxa"/>
            <w:shd w:val="clear" w:color="auto" w:fill="95B3D7" w:themeFill="accent1" w:themeFillTint="99"/>
          </w:tcPr>
          <w:p w:rsidR="00F3282F" w:rsidRPr="00954E52" w:rsidRDefault="00F3282F" w:rsidP="00AA390D">
            <w:p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7</w:t>
            </w:r>
          </w:p>
        </w:tc>
        <w:tc>
          <w:tcPr>
            <w:tcW w:w="3584" w:type="dxa"/>
          </w:tcPr>
          <w:p w:rsidR="00F3282F" w:rsidRPr="000517D3" w:rsidRDefault="00F3282F" w:rsidP="00F3282F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0517D3">
              <w:rPr>
                <w:rFonts w:ascii="Arial" w:hAnsi="Arial" w:cs="Arial"/>
              </w:rPr>
              <w:t>Posisjonssystemet</w:t>
            </w:r>
          </w:p>
          <w:p w:rsidR="00F3282F" w:rsidRPr="000517D3" w:rsidRDefault="00F3282F" w:rsidP="00F3282F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0517D3">
              <w:rPr>
                <w:rFonts w:ascii="Arial" w:hAnsi="Arial" w:cs="Arial"/>
              </w:rPr>
              <w:t>Jobbe parallelt med brøk, desimaltall og prosent</w:t>
            </w:r>
          </w:p>
          <w:p w:rsidR="00F3282F" w:rsidRPr="000517D3" w:rsidRDefault="00F3282F" w:rsidP="00F3282F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0517D3">
              <w:rPr>
                <w:rFonts w:ascii="Arial" w:hAnsi="Arial" w:cs="Arial"/>
              </w:rPr>
              <w:t>De fire regneartene og brøk.</w:t>
            </w:r>
          </w:p>
          <w:p w:rsidR="00F3282F" w:rsidRPr="000517D3" w:rsidRDefault="00F3282F" w:rsidP="00F3282F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0517D3">
              <w:rPr>
                <w:rFonts w:ascii="Arial" w:hAnsi="Arial" w:cs="Arial"/>
              </w:rPr>
              <w:t xml:space="preserve">Inndeling av lengder. </w:t>
            </w:r>
          </w:p>
          <w:p w:rsidR="00F3282F" w:rsidRPr="00954E52" w:rsidRDefault="00F3282F" w:rsidP="00AA390D">
            <w:pPr>
              <w:spacing w:after="30"/>
              <w:textAlignment w:val="baseline"/>
              <w:rPr>
                <w:rFonts w:ascii="Arial" w:eastAsia="Times New Roman" w:hAnsi="Arial" w:cs="Arial"/>
              </w:rPr>
            </w:pPr>
          </w:p>
          <w:p w:rsidR="00F3282F" w:rsidRPr="00954E52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F3282F" w:rsidRPr="00954E52" w:rsidRDefault="00F3282F" w:rsidP="00F3282F">
            <w:pPr>
              <w:pStyle w:val="Listeavsnitt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Addisjon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Subtraksjon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Multiplikasjon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Tallinje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Legge til 10</w:t>
            </w:r>
          </w:p>
        </w:tc>
        <w:tc>
          <w:tcPr>
            <w:tcW w:w="4819" w:type="dxa"/>
          </w:tcPr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Se at det finnes uendelig tall mellom to tall, bruke flere desimaler.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Ser sammenheng mellom brøk og desimaltall. ½ m = 0,5 m 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Sammenhengen mellom brøk og divisjon. 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 xml:space="preserve">Størrelse av brøker. Sammenheng mellom teller og nevner avgjør.  </w:t>
            </w:r>
          </w:p>
          <w:p w:rsidR="00F3282F" w:rsidRPr="00954E52" w:rsidRDefault="00F3282F" w:rsidP="00F3282F">
            <w:pPr>
              <w:pStyle w:val="Listeavsnit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954E52">
              <w:rPr>
                <w:rFonts w:ascii="Arial" w:hAnsi="Arial" w:cs="Arial"/>
              </w:rPr>
              <w:t>Subtraksjon. Trekke fra desimaler fra hele tiere. ½ m av 10 m</w:t>
            </w:r>
          </w:p>
          <w:p w:rsidR="00F3282F" w:rsidRPr="00954E52" w:rsidRDefault="00F3282F" w:rsidP="00AA390D">
            <w:pPr>
              <w:rPr>
                <w:rFonts w:ascii="Arial" w:hAnsi="Arial" w:cs="Arial"/>
              </w:rPr>
            </w:pPr>
          </w:p>
          <w:p w:rsidR="00F3282F" w:rsidRPr="00954E52" w:rsidRDefault="00F3282F" w:rsidP="00AA390D">
            <w:pPr>
              <w:rPr>
                <w:rFonts w:ascii="Arial" w:hAnsi="Arial" w:cs="Arial"/>
              </w:rPr>
            </w:pPr>
          </w:p>
        </w:tc>
      </w:tr>
    </w:tbl>
    <w:p w:rsidR="00F3282F" w:rsidRPr="00954E52" w:rsidRDefault="00F3282F">
      <w:pPr>
        <w:rPr>
          <w:rFonts w:ascii="Arial" w:hAnsi="Arial" w:cs="Arial"/>
        </w:rPr>
      </w:pPr>
    </w:p>
    <w:p w:rsidR="00F3282F" w:rsidRDefault="00F328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3282F" w:rsidRPr="00A2661E" w:rsidRDefault="00F3282F" w:rsidP="0057284C">
      <w:pPr>
        <w:pStyle w:val="Overskrift2"/>
        <w:jc w:val="center"/>
      </w:pPr>
      <w:r w:rsidRPr="00A2661E"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97664" behindDoc="0" locked="0" layoutInCell="1" allowOverlap="1" wp14:anchorId="32307801" wp14:editId="08788FE4">
                <wp:simplePos x="0" y="0"/>
                <wp:positionH relativeFrom="page">
                  <wp:posOffset>2743200</wp:posOffset>
                </wp:positionH>
                <wp:positionV relativeFrom="paragraph">
                  <wp:posOffset>585470</wp:posOffset>
                </wp:positionV>
                <wp:extent cx="3474720" cy="2085975"/>
                <wp:effectExtent l="0" t="0" r="0" b="0"/>
                <wp:wrapTopAndBottom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2085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90D" w:rsidRPr="00A2661E" w:rsidRDefault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Cs/>
                              </w:rPr>
                            </w:pPr>
                            <w:r w:rsidRPr="00A2661E">
                              <w:rPr>
                                <w:rFonts w:ascii="Arial" w:hAnsi="Arial" w:cs="Arial"/>
                                <w:iCs/>
                              </w:rPr>
                              <w:t xml:space="preserve">Begreper: </w:t>
                            </w:r>
                            <w:r w:rsidRPr="00A2661E">
                              <w:rPr>
                                <w:rFonts w:ascii="Arial" w:hAnsi="Arial" w:cs="Arial"/>
                                <w:iCs/>
                              </w:rPr>
                              <w:br/>
                              <w:t>Kvadratisk</w:t>
                            </w:r>
                            <w:r w:rsidRPr="00A2661E">
                              <w:rPr>
                                <w:rFonts w:ascii="Arial" w:hAnsi="Arial" w:cs="Arial"/>
                                <w:iCs/>
                              </w:rPr>
                              <w:br/>
                              <w:t>Rektangulært</w:t>
                            </w:r>
                          </w:p>
                          <w:p w:rsidR="00AA390D" w:rsidRPr="00A2661E" w:rsidRDefault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Cs/>
                              </w:rPr>
                            </w:pPr>
                            <w:r w:rsidRPr="00A2661E">
                              <w:rPr>
                                <w:rFonts w:ascii="Arial" w:hAnsi="Arial" w:cs="Arial"/>
                                <w:iCs/>
                              </w:rPr>
                              <w:t>Sirkulært</w:t>
                            </w:r>
                          </w:p>
                          <w:p w:rsidR="00AA390D" w:rsidRPr="00A2661E" w:rsidRDefault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Cs/>
                              </w:rPr>
                            </w:pPr>
                            <w:r w:rsidRPr="00A2661E">
                              <w:rPr>
                                <w:rFonts w:ascii="Arial" w:hAnsi="Arial" w:cs="Arial"/>
                                <w:iCs/>
                              </w:rPr>
                              <w:t>Bred</w:t>
                            </w:r>
                          </w:p>
                          <w:p w:rsidR="00AA390D" w:rsidRPr="00A2661E" w:rsidRDefault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Cs/>
                              </w:rPr>
                            </w:pPr>
                            <w:r w:rsidRPr="00A2661E">
                              <w:rPr>
                                <w:rFonts w:ascii="Arial" w:hAnsi="Arial" w:cs="Arial"/>
                                <w:iCs/>
                              </w:rPr>
                              <w:t>Side</w:t>
                            </w:r>
                          </w:p>
                          <w:p w:rsidR="00AA390D" w:rsidRPr="00A2661E" w:rsidRDefault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Cs/>
                              </w:rPr>
                            </w:pPr>
                            <w:r w:rsidRPr="00A2661E">
                              <w:rPr>
                                <w:rFonts w:ascii="Arial" w:hAnsi="Arial" w:cs="Arial"/>
                                <w:iCs/>
                              </w:rPr>
                              <w:t>Hver</w:t>
                            </w:r>
                          </w:p>
                          <w:p w:rsidR="00AA390D" w:rsidRPr="00A2661E" w:rsidRDefault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Cs/>
                              </w:rPr>
                            </w:pPr>
                            <w:r w:rsidRPr="00A2661E">
                              <w:rPr>
                                <w:rFonts w:ascii="Arial" w:hAnsi="Arial" w:cs="Arial"/>
                                <w:iCs/>
                              </w:rPr>
                              <w:t>Ganger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in;margin-top:46.1pt;width:273.6pt;height:164.25pt;z-index:251697664;visibility:visible;mso-wrap-style:square;mso-width-percent:585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" filled="f" stroked="f">
                <v:textbox>
                  <w:txbxContent>
                    <w:p w:rsidR="00AA390D" w:rsidRPr="00A2661E" w:rsidRDefault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Arial" w:hAnsi="Arial" w:cs="Arial"/>
                          <w:iCs/>
                        </w:rPr>
                      </w:pPr>
                      <w:r w:rsidRPr="00A2661E">
                        <w:rPr>
                          <w:rFonts w:ascii="Arial" w:hAnsi="Arial" w:cs="Arial"/>
                          <w:iCs/>
                        </w:rPr>
                        <w:t xml:space="preserve">Begreper: </w:t>
                      </w:r>
                      <w:r w:rsidRPr="00A2661E">
                        <w:rPr>
                          <w:rFonts w:ascii="Arial" w:hAnsi="Arial" w:cs="Arial"/>
                          <w:iCs/>
                        </w:rPr>
                        <w:br/>
                        <w:t>Kvadratisk</w:t>
                      </w:r>
                      <w:r w:rsidRPr="00A2661E">
                        <w:rPr>
                          <w:rFonts w:ascii="Arial" w:hAnsi="Arial" w:cs="Arial"/>
                          <w:iCs/>
                        </w:rPr>
                        <w:br/>
                        <w:t>Rektangulært</w:t>
                      </w:r>
                    </w:p>
                    <w:p w:rsidR="00AA390D" w:rsidRPr="00A2661E" w:rsidRDefault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Arial" w:hAnsi="Arial" w:cs="Arial"/>
                          <w:iCs/>
                        </w:rPr>
                      </w:pPr>
                      <w:r w:rsidRPr="00A2661E">
                        <w:rPr>
                          <w:rFonts w:ascii="Arial" w:hAnsi="Arial" w:cs="Arial"/>
                          <w:iCs/>
                        </w:rPr>
                        <w:t>Sirkulært</w:t>
                      </w:r>
                    </w:p>
                    <w:p w:rsidR="00AA390D" w:rsidRPr="00A2661E" w:rsidRDefault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Arial" w:hAnsi="Arial" w:cs="Arial"/>
                          <w:iCs/>
                        </w:rPr>
                      </w:pPr>
                      <w:r w:rsidRPr="00A2661E">
                        <w:rPr>
                          <w:rFonts w:ascii="Arial" w:hAnsi="Arial" w:cs="Arial"/>
                          <w:iCs/>
                        </w:rPr>
                        <w:t>Bred</w:t>
                      </w:r>
                    </w:p>
                    <w:p w:rsidR="00AA390D" w:rsidRPr="00A2661E" w:rsidRDefault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Arial" w:hAnsi="Arial" w:cs="Arial"/>
                          <w:iCs/>
                        </w:rPr>
                      </w:pPr>
                      <w:r w:rsidRPr="00A2661E">
                        <w:rPr>
                          <w:rFonts w:ascii="Arial" w:hAnsi="Arial" w:cs="Arial"/>
                          <w:iCs/>
                        </w:rPr>
                        <w:t>Side</w:t>
                      </w:r>
                    </w:p>
                    <w:p w:rsidR="00AA390D" w:rsidRPr="00A2661E" w:rsidRDefault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Arial" w:hAnsi="Arial" w:cs="Arial"/>
                          <w:iCs/>
                        </w:rPr>
                      </w:pPr>
                      <w:r w:rsidRPr="00A2661E">
                        <w:rPr>
                          <w:rFonts w:ascii="Arial" w:hAnsi="Arial" w:cs="Arial"/>
                          <w:iCs/>
                        </w:rPr>
                        <w:t>Hver</w:t>
                      </w:r>
                    </w:p>
                    <w:p w:rsidR="00AA390D" w:rsidRPr="00A2661E" w:rsidRDefault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Arial" w:hAnsi="Arial" w:cs="Arial"/>
                          <w:iCs/>
                        </w:rPr>
                      </w:pPr>
                      <w:r w:rsidRPr="00A2661E">
                        <w:rPr>
                          <w:rFonts w:ascii="Arial" w:hAnsi="Arial" w:cs="Arial"/>
                          <w:iCs/>
                        </w:rPr>
                        <w:t>Ganger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7284C">
        <w:t>Geometri</w:t>
      </w:r>
      <w:r w:rsidRPr="00A2661E">
        <w:br/>
      </w:r>
    </w:p>
    <w:p w:rsidR="00F3282F" w:rsidRDefault="00F3282F" w:rsidP="00AA390D">
      <w:pPr>
        <w:rPr>
          <w:b/>
        </w:rPr>
      </w:pPr>
    </w:p>
    <w:p w:rsidR="0057284C" w:rsidRDefault="0057284C" w:rsidP="00AA390D">
      <w:pPr>
        <w:rPr>
          <w:b/>
        </w:rPr>
      </w:pPr>
    </w:p>
    <w:p w:rsidR="0057284C" w:rsidRDefault="0057284C" w:rsidP="00AA390D">
      <w:pPr>
        <w:rPr>
          <w:b/>
        </w:rPr>
      </w:pPr>
    </w:p>
    <w:p w:rsidR="0057284C" w:rsidRDefault="0057284C" w:rsidP="00AA390D">
      <w:pPr>
        <w:rPr>
          <w:b/>
        </w:rPr>
      </w:pPr>
    </w:p>
    <w:p w:rsidR="0057284C" w:rsidRDefault="0057284C" w:rsidP="00AA390D">
      <w:pPr>
        <w:rPr>
          <w:b/>
        </w:rPr>
      </w:pPr>
    </w:p>
    <w:p w:rsidR="0057284C" w:rsidRDefault="0057284C" w:rsidP="00AA390D">
      <w:pPr>
        <w:rPr>
          <w:b/>
        </w:rPr>
      </w:pPr>
    </w:p>
    <w:p w:rsidR="0057284C" w:rsidRDefault="0057284C" w:rsidP="00AA390D">
      <w:pPr>
        <w:rPr>
          <w:b/>
        </w:rPr>
      </w:pPr>
    </w:p>
    <w:p w:rsidR="0057284C" w:rsidRDefault="0057284C" w:rsidP="00AA390D">
      <w:pPr>
        <w:rPr>
          <w:b/>
        </w:rPr>
      </w:pPr>
    </w:p>
    <w:p w:rsidR="0057284C" w:rsidRPr="001F5CC2" w:rsidRDefault="0057284C" w:rsidP="00AA390D">
      <w:pPr>
        <w:rPr>
          <w:b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66"/>
        <w:gridCol w:w="3948"/>
        <w:gridCol w:w="3791"/>
        <w:gridCol w:w="5528"/>
      </w:tblGrid>
      <w:tr w:rsidR="00F3282F" w:rsidRPr="001F5CC2" w:rsidTr="00AA390D">
        <w:tc>
          <w:tcPr>
            <w:tcW w:w="704" w:type="dxa"/>
            <w:shd w:val="clear" w:color="auto" w:fill="4F81BD" w:themeFill="accent1"/>
          </w:tcPr>
          <w:p w:rsidR="00F3282F" w:rsidRPr="001F5CC2" w:rsidRDefault="00F3282F">
            <w:pPr>
              <w:rPr>
                <w:rFonts w:ascii="Arial" w:hAnsi="Arial" w:cs="Arial"/>
                <w:b/>
              </w:rPr>
            </w:pPr>
            <w:r w:rsidRPr="001F5CC2">
              <w:rPr>
                <w:rFonts w:ascii="Arial" w:hAnsi="Arial" w:cs="Arial"/>
                <w:b/>
              </w:rPr>
              <w:t>Trinn</w:t>
            </w:r>
          </w:p>
        </w:tc>
        <w:tc>
          <w:tcPr>
            <w:tcW w:w="3948" w:type="dxa"/>
            <w:shd w:val="clear" w:color="auto" w:fill="4F81BD" w:themeFill="accent1"/>
          </w:tcPr>
          <w:p w:rsidR="00F3282F" w:rsidRPr="001F5CC2" w:rsidRDefault="00F3282F">
            <w:pPr>
              <w:rPr>
                <w:rFonts w:ascii="Arial" w:hAnsi="Arial" w:cs="Arial"/>
                <w:b/>
              </w:rPr>
            </w:pPr>
            <w:r w:rsidRPr="001F5CC2">
              <w:rPr>
                <w:rFonts w:ascii="Arial" w:hAnsi="Arial" w:cs="Arial"/>
                <w:b/>
              </w:rPr>
              <w:t>Fokus</w:t>
            </w:r>
            <w:r>
              <w:rPr>
                <w:rFonts w:ascii="Arial" w:hAnsi="Arial" w:cs="Arial"/>
                <w:b/>
              </w:rPr>
              <w:t>områder</w:t>
            </w:r>
          </w:p>
        </w:tc>
        <w:tc>
          <w:tcPr>
            <w:tcW w:w="3707" w:type="dxa"/>
            <w:shd w:val="clear" w:color="auto" w:fill="4F81BD" w:themeFill="accent1"/>
          </w:tcPr>
          <w:p w:rsidR="00F3282F" w:rsidRPr="001F5CC2" w:rsidRDefault="00F3282F">
            <w:pPr>
              <w:rPr>
                <w:rFonts w:ascii="Arial" w:hAnsi="Arial" w:cs="Arial"/>
                <w:b/>
              </w:rPr>
            </w:pPr>
            <w:r w:rsidRPr="001F5CC2">
              <w:rPr>
                <w:rFonts w:ascii="Arial" w:hAnsi="Arial" w:cs="Arial"/>
                <w:b/>
              </w:rPr>
              <w:t>Strategi</w:t>
            </w:r>
          </w:p>
        </w:tc>
        <w:tc>
          <w:tcPr>
            <w:tcW w:w="5528" w:type="dxa"/>
            <w:shd w:val="clear" w:color="auto" w:fill="4F81BD" w:themeFill="accent1"/>
          </w:tcPr>
          <w:p w:rsidR="00F3282F" w:rsidRPr="001F5CC2" w:rsidRDefault="00F3282F">
            <w:pPr>
              <w:rPr>
                <w:rFonts w:ascii="Arial" w:hAnsi="Arial" w:cs="Arial"/>
                <w:b/>
              </w:rPr>
            </w:pPr>
            <w:r w:rsidRPr="001F5CC2">
              <w:rPr>
                <w:rFonts w:ascii="Arial" w:hAnsi="Arial" w:cs="Arial"/>
                <w:b/>
              </w:rPr>
              <w:t>Sjekkpunkt</w:t>
            </w:r>
          </w:p>
        </w:tc>
      </w:tr>
      <w:tr w:rsidR="00F3282F" w:rsidRPr="00DB1E12" w:rsidTr="00AA390D">
        <w:tc>
          <w:tcPr>
            <w:tcW w:w="704" w:type="dxa"/>
            <w:shd w:val="clear" w:color="auto" w:fill="B8CCE4" w:themeFill="accent1" w:themeFillTint="66"/>
          </w:tcPr>
          <w:p w:rsidR="00F3282F" w:rsidRPr="00DB1E12" w:rsidRDefault="00F3282F" w:rsidP="00AA390D">
            <w:p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1.</w:t>
            </w:r>
          </w:p>
        </w:tc>
        <w:tc>
          <w:tcPr>
            <w:tcW w:w="3948" w:type="dxa"/>
          </w:tcPr>
          <w:p w:rsidR="00F3282F" w:rsidRPr="00DB1E12" w:rsidRDefault="00F3282F" w:rsidP="00F3282F">
            <w:pPr>
              <w:pStyle w:val="Listeavsnitt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Sortering.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Tallrekker</w:t>
            </w:r>
          </w:p>
          <w:p w:rsidR="00F3282F" w:rsidRPr="00DB1E12" w:rsidRDefault="00F3282F" w:rsidP="00AA390D">
            <w:pPr>
              <w:ind w:left="708" w:hanging="708"/>
              <w:rPr>
                <w:rFonts w:ascii="Arial" w:hAnsi="Arial" w:cs="Arial"/>
              </w:rPr>
            </w:pPr>
          </w:p>
          <w:p w:rsidR="00F3282F" w:rsidRPr="00DB1E12" w:rsidRDefault="00F3282F" w:rsidP="00AA390D">
            <w:pPr>
              <w:ind w:left="708" w:hanging="708"/>
              <w:rPr>
                <w:rFonts w:ascii="Arial" w:hAnsi="Arial" w:cs="Arial"/>
              </w:rPr>
            </w:pPr>
          </w:p>
          <w:p w:rsidR="00F3282F" w:rsidRPr="00DB1E12" w:rsidRDefault="00F3282F" w:rsidP="00AA390D">
            <w:pPr>
              <w:ind w:left="708" w:hanging="708"/>
              <w:rPr>
                <w:rFonts w:ascii="Arial" w:hAnsi="Arial" w:cs="Arial"/>
              </w:rPr>
            </w:pPr>
          </w:p>
          <w:p w:rsidR="00F3282F" w:rsidRPr="00DB1E12" w:rsidRDefault="00F3282F" w:rsidP="00AA390D">
            <w:pPr>
              <w:ind w:left="708" w:hanging="708"/>
              <w:rPr>
                <w:rFonts w:ascii="Arial" w:hAnsi="Arial" w:cs="Arial"/>
              </w:rPr>
            </w:pPr>
          </w:p>
          <w:p w:rsidR="00F3282F" w:rsidRPr="00DB1E12" w:rsidRDefault="00F3282F" w:rsidP="00AA390D">
            <w:pPr>
              <w:ind w:left="708" w:hanging="708"/>
              <w:rPr>
                <w:rFonts w:ascii="Arial" w:hAnsi="Arial" w:cs="Arial"/>
              </w:rPr>
            </w:pPr>
          </w:p>
        </w:tc>
        <w:tc>
          <w:tcPr>
            <w:tcW w:w="3707" w:type="dxa"/>
          </w:tcPr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Tellestrategier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Hoderegningsstrategier for addisjon. </w:t>
            </w:r>
          </w:p>
        </w:tc>
        <w:tc>
          <w:tcPr>
            <w:tcW w:w="5528" w:type="dxa"/>
          </w:tcPr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Gjenkjenne antall. Finne flest, ikke størst.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Telle et antall objekter.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Se sammenhengen mellom telling og addisjon. </w:t>
            </w:r>
          </w:p>
          <w:p w:rsidR="00F3282F" w:rsidRPr="00DB1E12" w:rsidRDefault="00F3282F" w:rsidP="00AA390D">
            <w:pPr>
              <w:pStyle w:val="Listeavsnitt"/>
              <w:rPr>
                <w:rFonts w:ascii="Arial" w:hAnsi="Arial" w:cs="Arial"/>
              </w:rPr>
            </w:pPr>
          </w:p>
        </w:tc>
      </w:tr>
      <w:tr w:rsidR="00F3282F" w:rsidRPr="00DB1E12" w:rsidTr="00AA390D">
        <w:tc>
          <w:tcPr>
            <w:tcW w:w="704" w:type="dxa"/>
            <w:shd w:val="clear" w:color="auto" w:fill="B8CCE4" w:themeFill="accent1" w:themeFillTint="66"/>
          </w:tcPr>
          <w:p w:rsidR="00F3282F" w:rsidRPr="00DB1E12" w:rsidRDefault="00F3282F" w:rsidP="00AA390D">
            <w:p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2.</w:t>
            </w:r>
          </w:p>
          <w:p w:rsidR="00F3282F" w:rsidRPr="00DB1E12" w:rsidRDefault="00F3282F">
            <w:pPr>
              <w:rPr>
                <w:rFonts w:ascii="Arial" w:hAnsi="Arial" w:cs="Arial"/>
              </w:rPr>
            </w:pPr>
          </w:p>
        </w:tc>
        <w:tc>
          <w:tcPr>
            <w:tcW w:w="3948" w:type="dxa"/>
          </w:tcPr>
          <w:p w:rsidR="00F3282F" w:rsidRPr="00DB1E12" w:rsidRDefault="00F3282F" w:rsidP="00F3282F">
            <w:pPr>
              <w:pStyle w:val="Listeavsnitt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Fra sirkel til mangekanter.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Kjenne igjen tredimensjonale figurer.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Ulike firkanter.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Speiling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Kjente geometriske figurer.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Navn. Tellekanter.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Tallrekker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Sortering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Geometrisk figurer</w:t>
            </w:r>
            <w:r w:rsidRPr="00DB1E12">
              <w:rPr>
                <w:rFonts w:ascii="Arial" w:hAnsi="Arial" w:cs="Arial"/>
              </w:rPr>
              <w:br/>
            </w:r>
          </w:p>
        </w:tc>
        <w:tc>
          <w:tcPr>
            <w:tcW w:w="3707" w:type="dxa"/>
          </w:tcPr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Tellestrategier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Bruke konkreter (geometriske figurer, speil </w:t>
            </w:r>
            <w:proofErr w:type="spellStart"/>
            <w:r w:rsidRPr="00DB1E12">
              <w:rPr>
                <w:rFonts w:ascii="Arial" w:hAnsi="Arial" w:cs="Arial"/>
              </w:rPr>
              <w:t>osv</w:t>
            </w:r>
            <w:proofErr w:type="spellEnd"/>
            <w:r w:rsidRPr="00DB1E12">
              <w:rPr>
                <w:rFonts w:ascii="Arial" w:hAnsi="Arial" w:cs="Arial"/>
              </w:rPr>
              <w:t>)</w:t>
            </w:r>
            <w:r w:rsidRPr="00DB1E12">
              <w:rPr>
                <w:rFonts w:ascii="Arial" w:hAnsi="Arial" w:cs="Arial"/>
              </w:rPr>
              <w:br/>
            </w:r>
          </w:p>
        </w:tc>
        <w:tc>
          <w:tcPr>
            <w:tcW w:w="5528" w:type="dxa"/>
          </w:tcPr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Telle med 2, forlengs og baklengs. Tallrekke under 20.  </w:t>
            </w:r>
          </w:p>
          <w:p w:rsidR="00F3282F" w:rsidRPr="00DB1E12" w:rsidRDefault="00F3282F" w:rsidP="00AA390D">
            <w:pPr>
              <w:pStyle w:val="Listeavsnitt"/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  </w:t>
            </w:r>
          </w:p>
        </w:tc>
      </w:tr>
      <w:tr w:rsidR="00F3282F" w:rsidRPr="00DB1E12" w:rsidTr="00AA390D">
        <w:tc>
          <w:tcPr>
            <w:tcW w:w="704" w:type="dxa"/>
            <w:shd w:val="clear" w:color="auto" w:fill="B8CCE4" w:themeFill="accent1" w:themeFillTint="66"/>
          </w:tcPr>
          <w:p w:rsidR="00F3282F" w:rsidRPr="00DB1E12" w:rsidRDefault="00F3282F">
            <w:p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3.</w:t>
            </w:r>
          </w:p>
        </w:tc>
        <w:tc>
          <w:tcPr>
            <w:tcW w:w="3948" w:type="dxa"/>
          </w:tcPr>
          <w:p w:rsidR="00F3282F" w:rsidRPr="00DB1E12" w:rsidRDefault="00F3282F" w:rsidP="00F3282F">
            <w:pPr>
              <w:pStyle w:val="Listeavsnitt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Forståelse av gjentatt addisjon er det samme som multiplikasjon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Hoderegning med hele tiere og hundrere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Finne differansen. </w:t>
            </w:r>
          </w:p>
          <w:p w:rsidR="00F3282F" w:rsidRPr="00DB1E12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3707" w:type="dxa"/>
          </w:tcPr>
          <w:p w:rsidR="00F3282F" w:rsidRPr="00DB1E12" w:rsidRDefault="00F3282F" w:rsidP="00F3282F">
            <w:pPr>
              <w:pStyle w:val="NormalWeb"/>
              <w:numPr>
                <w:ilvl w:val="0"/>
                <w:numId w:val="37"/>
              </w:numPr>
              <w:rPr>
                <w:rFonts w:ascii="Arial" w:hAnsi="Arial" w:cs="Arial"/>
                <w:sz w:val="22"/>
                <w:szCs w:val="22"/>
              </w:rPr>
            </w:pPr>
            <w:r w:rsidRPr="00DB1E12">
              <w:rPr>
                <w:rFonts w:ascii="Arial" w:hAnsi="Arial" w:cs="Arial"/>
                <w:sz w:val="22"/>
                <w:szCs w:val="22"/>
              </w:rPr>
              <w:t>Algoritmeoppstilling</w:t>
            </w:r>
          </w:p>
          <w:p w:rsidR="00F3282F" w:rsidRPr="00DB1E12" w:rsidRDefault="00F3282F" w:rsidP="00F3282F">
            <w:pPr>
              <w:pStyle w:val="NormalWeb"/>
              <w:numPr>
                <w:ilvl w:val="0"/>
                <w:numId w:val="37"/>
              </w:numPr>
              <w:rPr>
                <w:rFonts w:ascii="Arial" w:hAnsi="Arial" w:cs="Arial"/>
                <w:sz w:val="22"/>
                <w:szCs w:val="22"/>
              </w:rPr>
            </w:pPr>
            <w:r w:rsidRPr="00DB1E12">
              <w:rPr>
                <w:rFonts w:ascii="Arial" w:hAnsi="Arial" w:cs="Arial"/>
                <w:sz w:val="22"/>
                <w:szCs w:val="22"/>
              </w:rPr>
              <w:t>Hoderegningsstrategier</w:t>
            </w:r>
          </w:p>
          <w:p w:rsidR="00F3282F" w:rsidRPr="00DB1E12" w:rsidRDefault="00F3282F" w:rsidP="00F3282F">
            <w:pPr>
              <w:pStyle w:val="NormalWeb"/>
              <w:numPr>
                <w:ilvl w:val="0"/>
                <w:numId w:val="37"/>
              </w:numPr>
              <w:rPr>
                <w:rFonts w:ascii="Arial" w:hAnsi="Arial" w:cs="Arial"/>
                <w:sz w:val="22"/>
                <w:szCs w:val="22"/>
              </w:rPr>
            </w:pPr>
            <w:r w:rsidRPr="00DB1E12">
              <w:rPr>
                <w:rFonts w:ascii="Arial" w:hAnsi="Arial" w:cs="Arial"/>
                <w:sz w:val="22"/>
                <w:szCs w:val="22"/>
              </w:rPr>
              <w:t>Tallinje</w:t>
            </w:r>
          </w:p>
        </w:tc>
        <w:tc>
          <w:tcPr>
            <w:tcW w:w="5528" w:type="dxa"/>
          </w:tcPr>
          <w:p w:rsidR="00F3282F" w:rsidRPr="00DB1E12" w:rsidRDefault="00F3282F" w:rsidP="00F3282F">
            <w:pPr>
              <w:pStyle w:val="NormalWeb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 w:rsidRPr="00DB1E12">
              <w:rPr>
                <w:rFonts w:ascii="Arial" w:hAnsi="Arial" w:cs="Arial"/>
                <w:sz w:val="22"/>
                <w:szCs w:val="22"/>
              </w:rPr>
              <w:t xml:space="preserve">Multiplikasjon – lille gangetabell. AREAL / RUTENETT  </w:t>
            </w:r>
          </w:p>
          <w:p w:rsidR="00F3282F" w:rsidRPr="00DB1E12" w:rsidRDefault="00F3282F" w:rsidP="00F3282F">
            <w:pPr>
              <w:pStyle w:val="NormalWeb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 w:rsidRPr="00DB1E12">
              <w:rPr>
                <w:rFonts w:ascii="Arial" w:hAnsi="Arial" w:cs="Arial"/>
                <w:sz w:val="22"/>
                <w:szCs w:val="22"/>
              </w:rPr>
              <w:t xml:space="preserve">Add. Algoritme oppstilling av tosifrede tall. </w:t>
            </w:r>
          </w:p>
          <w:p w:rsidR="00F3282F" w:rsidRPr="00DB1E12" w:rsidRDefault="00F3282F" w:rsidP="00F3282F">
            <w:pPr>
              <w:pStyle w:val="NormalWeb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 w:rsidRPr="00DB1E12">
              <w:rPr>
                <w:rFonts w:ascii="Arial" w:hAnsi="Arial" w:cs="Arial"/>
                <w:sz w:val="22"/>
                <w:szCs w:val="22"/>
              </w:rPr>
              <w:t xml:space="preserve">Hoderegning – legge til 100. ( eks. 2007 +100) </w:t>
            </w:r>
          </w:p>
          <w:p w:rsidR="00F3282F" w:rsidRPr="00DB1E12" w:rsidRDefault="00F3282F" w:rsidP="00F3282F">
            <w:pPr>
              <w:pStyle w:val="NormalWeb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 w:rsidRPr="00DB1E12">
              <w:rPr>
                <w:rFonts w:ascii="Arial" w:hAnsi="Arial" w:cs="Arial"/>
                <w:sz w:val="22"/>
                <w:szCs w:val="22"/>
              </w:rPr>
              <w:t>Bruke subtraksjon til å finne differansen. </w:t>
            </w:r>
          </w:p>
        </w:tc>
      </w:tr>
      <w:tr w:rsidR="00F3282F" w:rsidRPr="00DB1E12" w:rsidTr="00DD39C9">
        <w:trPr>
          <w:trHeight w:val="1833"/>
        </w:trPr>
        <w:tc>
          <w:tcPr>
            <w:tcW w:w="704" w:type="dxa"/>
            <w:shd w:val="clear" w:color="auto" w:fill="B8CCE4" w:themeFill="accent1" w:themeFillTint="66"/>
          </w:tcPr>
          <w:p w:rsidR="00F3282F" w:rsidRPr="00DB1E12" w:rsidRDefault="00F3282F">
            <w:p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lastRenderedPageBreak/>
              <w:t>4.</w:t>
            </w:r>
          </w:p>
        </w:tc>
        <w:tc>
          <w:tcPr>
            <w:tcW w:w="3948" w:type="dxa"/>
          </w:tcPr>
          <w:p w:rsidR="00F3282F" w:rsidRPr="00DB1E12" w:rsidRDefault="00F3282F" w:rsidP="00F3282F">
            <w:pPr>
              <w:pStyle w:val="Listeavsnitt"/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Rektangler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Areal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Desimaltall</w:t>
            </w:r>
          </w:p>
          <w:p w:rsidR="00F3282F" w:rsidRPr="00DD39C9" w:rsidRDefault="00F3282F" w:rsidP="00DD39C9">
            <w:pPr>
              <w:pStyle w:val="Listeavsnitt"/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Brøk</w:t>
            </w:r>
          </w:p>
        </w:tc>
        <w:tc>
          <w:tcPr>
            <w:tcW w:w="3707" w:type="dxa"/>
          </w:tcPr>
          <w:p w:rsidR="00F3282F" w:rsidRPr="00DB1E12" w:rsidRDefault="00F3282F" w:rsidP="00F3282F">
            <w:pPr>
              <w:pStyle w:val="Listeavsnitt"/>
              <w:numPr>
                <w:ilvl w:val="0"/>
                <w:numId w:val="38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Tallinje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8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Hjelpetegninger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8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Rutenett </w:t>
            </w:r>
          </w:p>
          <w:p w:rsidR="00F3282F" w:rsidRPr="00DB1E12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Brøk – halv og kvart. Kan stambrøk ½ og ¼.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Figurer og desimaltall under 1.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Del av en hel. Tredel som del av et antall.  </w:t>
            </w:r>
          </w:p>
          <w:p w:rsidR="00F3282F" w:rsidRPr="00DB1E12" w:rsidRDefault="00F3282F" w:rsidP="00DD39C9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D39C9">
              <w:rPr>
                <w:rFonts w:ascii="Arial" w:hAnsi="Arial" w:cs="Arial"/>
              </w:rPr>
              <w:t>Desimaltall på tallinje. Mindre enn 1</w:t>
            </w:r>
          </w:p>
        </w:tc>
      </w:tr>
      <w:tr w:rsidR="00F3282F" w:rsidRPr="00DB1E12" w:rsidTr="00AA390D">
        <w:tc>
          <w:tcPr>
            <w:tcW w:w="704" w:type="dxa"/>
            <w:shd w:val="clear" w:color="auto" w:fill="B8CCE4" w:themeFill="accent1" w:themeFillTint="66"/>
          </w:tcPr>
          <w:p w:rsidR="00F3282F" w:rsidRPr="00DB1E12" w:rsidRDefault="00F3282F">
            <w:p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5.</w:t>
            </w:r>
          </w:p>
        </w:tc>
        <w:tc>
          <w:tcPr>
            <w:tcW w:w="3948" w:type="dxa"/>
          </w:tcPr>
          <w:p w:rsidR="00F3282F" w:rsidRPr="00DB1E12" w:rsidRDefault="00F3282F" w:rsidP="00F3282F">
            <w:pPr>
              <w:pStyle w:val="Listeavsnitt"/>
              <w:numPr>
                <w:ilvl w:val="0"/>
                <w:numId w:val="47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Bruk av konkreter ved brøkregning.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7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Geometriske figurer.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7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Oppbygging av tredimensjonale figurer. </w:t>
            </w:r>
          </w:p>
        </w:tc>
        <w:tc>
          <w:tcPr>
            <w:tcW w:w="3707" w:type="dxa"/>
          </w:tcPr>
          <w:p w:rsidR="00F3282F" w:rsidRPr="00DB1E12" w:rsidRDefault="00F3282F" w:rsidP="00F3282F">
            <w:pPr>
              <w:pStyle w:val="Listeavsnitt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Tallinje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Hoderegningsstrategier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Hjelpetegninger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Konkreter</w:t>
            </w:r>
          </w:p>
        </w:tc>
        <w:tc>
          <w:tcPr>
            <w:tcW w:w="5528" w:type="dxa"/>
          </w:tcPr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Brøk og figurer, del av en hel.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Desimaltall, del av en figur som er mindre enn 1.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Omkrets av figurer, gitt i stambrøk.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Brøk på tallinje.</w:t>
            </w:r>
          </w:p>
        </w:tc>
      </w:tr>
      <w:tr w:rsidR="00F3282F" w:rsidRPr="00DB1E12" w:rsidTr="00AA390D">
        <w:tc>
          <w:tcPr>
            <w:tcW w:w="704" w:type="dxa"/>
            <w:shd w:val="clear" w:color="auto" w:fill="B8CCE4" w:themeFill="accent1" w:themeFillTint="66"/>
          </w:tcPr>
          <w:p w:rsidR="00F3282F" w:rsidRPr="00DB1E12" w:rsidRDefault="00F3282F">
            <w:p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6.</w:t>
            </w:r>
          </w:p>
        </w:tc>
        <w:tc>
          <w:tcPr>
            <w:tcW w:w="3948" w:type="dxa"/>
          </w:tcPr>
          <w:p w:rsidR="00F3282F" w:rsidRPr="00DB1E12" w:rsidRDefault="00F3282F" w:rsidP="00F3282F">
            <w:pPr>
              <w:pStyle w:val="Listeavsnitt"/>
              <w:numPr>
                <w:ilvl w:val="0"/>
                <w:numId w:val="48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Trippel tallinje.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8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Formlikhet – dobling og halvering.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8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Vinkelsum – trekanter og firkanter.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8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Areal og overflate – trekanter og firkanter.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8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Plassverdisystemet. </w:t>
            </w:r>
          </w:p>
          <w:p w:rsidR="00F3282F" w:rsidRPr="00DB1E12" w:rsidRDefault="00F3282F">
            <w:pPr>
              <w:rPr>
                <w:rFonts w:ascii="Arial" w:hAnsi="Arial" w:cs="Arial"/>
              </w:rPr>
            </w:pPr>
          </w:p>
        </w:tc>
        <w:tc>
          <w:tcPr>
            <w:tcW w:w="3707" w:type="dxa"/>
          </w:tcPr>
          <w:p w:rsidR="00F3282F" w:rsidRPr="00DB1E12" w:rsidRDefault="00F3282F" w:rsidP="00F3282F">
            <w:pPr>
              <w:pStyle w:val="Listeavsnitt"/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Multiplikasjon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Dobling/halvering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Hoderegningsstrategier</w:t>
            </w:r>
          </w:p>
          <w:p w:rsidR="00F3282F" w:rsidRPr="00DB1E12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At prosent er deler av en hel. 1 = 100%.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Regning med brøker med ulike nevnere. Utvide brøk. Finne fellesnevner. 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Problemløsning; se sammenheng gjennom dobling og halvering.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 Hoderegning: addere tosifrede tall. </w:t>
            </w:r>
          </w:p>
          <w:p w:rsidR="00F3282F" w:rsidRPr="00DB1E12" w:rsidRDefault="00F3282F" w:rsidP="00DD39C9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 Addisjon av desimaltall med ulikt antall desimaler. </w:t>
            </w:r>
          </w:p>
        </w:tc>
      </w:tr>
      <w:tr w:rsidR="00F3282F" w:rsidRPr="00DB1E12" w:rsidTr="00AA390D">
        <w:tc>
          <w:tcPr>
            <w:tcW w:w="704" w:type="dxa"/>
            <w:shd w:val="clear" w:color="auto" w:fill="B8CCE4" w:themeFill="accent1" w:themeFillTint="66"/>
          </w:tcPr>
          <w:p w:rsidR="00F3282F" w:rsidRPr="00DB1E12" w:rsidRDefault="00F3282F">
            <w:p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7.</w:t>
            </w:r>
          </w:p>
        </w:tc>
        <w:tc>
          <w:tcPr>
            <w:tcW w:w="3948" w:type="dxa"/>
          </w:tcPr>
          <w:p w:rsidR="00F3282F" w:rsidRPr="00DB1E12" w:rsidRDefault="00F3282F" w:rsidP="00F3282F">
            <w:pPr>
              <w:pStyle w:val="Listeavsnitt"/>
              <w:numPr>
                <w:ilvl w:val="0"/>
                <w:numId w:val="49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Formlikhet og kongruens.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9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Konstruksjon, halvering.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9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Overflate og volum.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9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Rutenett. </w:t>
            </w:r>
          </w:p>
        </w:tc>
        <w:tc>
          <w:tcPr>
            <w:tcW w:w="3707" w:type="dxa"/>
          </w:tcPr>
          <w:p w:rsidR="00F3282F" w:rsidRPr="00DB1E12" w:rsidRDefault="00F3282F" w:rsidP="00F3282F">
            <w:pPr>
              <w:pStyle w:val="Listeavsnitt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Hoderegningsstrategier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Halvering/dobling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Algoritme for multiplikasjon</w:t>
            </w:r>
          </w:p>
          <w:p w:rsidR="00F3282F" w:rsidRPr="00DB1E12" w:rsidRDefault="00F3282F" w:rsidP="00AA390D">
            <w:pPr>
              <w:pStyle w:val="Listeavsnitt"/>
              <w:rPr>
                <w:rFonts w:ascii="Arial" w:hAnsi="Arial" w:cs="Arial"/>
              </w:rPr>
            </w:pPr>
          </w:p>
        </w:tc>
        <w:tc>
          <w:tcPr>
            <w:tcW w:w="5528" w:type="dxa"/>
          </w:tcPr>
          <w:p w:rsidR="00F3282F" w:rsidRPr="00DB1E12" w:rsidRDefault="00F3282F" w:rsidP="00F3282F">
            <w:pPr>
              <w:pStyle w:val="Listeavsnitt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Sammenhengen mellom brøk og divisjon.   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Multiplikasjon med tall mindre enn null. Forstå at verdien synker. Volum oppgitt i m og cm (50 cm = 0,5 m)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Multiplikasjon av to flersifrede tall. Bruke algoritme. Areal og volum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 xml:space="preserve">Prosent som en del av en mengde.  </w:t>
            </w:r>
          </w:p>
          <w:p w:rsidR="00F3282F" w:rsidRPr="00DB1E12" w:rsidRDefault="00F3282F" w:rsidP="00F3282F">
            <w:pPr>
              <w:pStyle w:val="Listeavsnit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B1E12">
              <w:rPr>
                <w:rFonts w:ascii="Arial" w:hAnsi="Arial" w:cs="Arial"/>
              </w:rPr>
              <w:t>Faktorisering. Rutenett – areal er oppgitt</w:t>
            </w:r>
          </w:p>
        </w:tc>
      </w:tr>
    </w:tbl>
    <w:p w:rsidR="00F3282F" w:rsidRPr="00DB1E12" w:rsidRDefault="00F3282F">
      <w:pPr>
        <w:rPr>
          <w:rFonts w:ascii="Arial" w:hAnsi="Arial" w:cs="Arial"/>
        </w:rPr>
      </w:pPr>
    </w:p>
    <w:p w:rsidR="00DD39C9" w:rsidRDefault="00DD39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D39C9" w:rsidRDefault="00DD39C9" w:rsidP="00DD39C9">
      <w:pPr>
        <w:pStyle w:val="Overskrift2"/>
        <w:jc w:val="center"/>
      </w:pPr>
    </w:p>
    <w:p w:rsidR="00F3282F" w:rsidRPr="0038144B" w:rsidRDefault="00F3282F" w:rsidP="00DD39C9">
      <w:pPr>
        <w:pStyle w:val="Overskrift2"/>
        <w:jc w:val="center"/>
      </w:pPr>
      <w:r w:rsidRPr="0038144B">
        <w:t>Statistikk og sannsynlighet</w:t>
      </w:r>
      <w:r>
        <w:t>.</w:t>
      </w:r>
    </w:p>
    <w:p w:rsidR="00F3282F" w:rsidRDefault="00F3282F">
      <w:r>
        <w:rPr>
          <w:noProof/>
        </w:rPr>
        <mc:AlternateContent>
          <mc:Choice Requires="wps">
            <w:drawing>
              <wp:anchor distT="91440" distB="91440" distL="114300" distR="114300" simplePos="0" relativeHeight="251699712" behindDoc="0" locked="0" layoutInCell="1" allowOverlap="1" wp14:anchorId="4CC86141" wp14:editId="3E47D713">
                <wp:simplePos x="0" y="0"/>
                <wp:positionH relativeFrom="page">
                  <wp:align>center</wp:align>
                </wp:positionH>
                <wp:positionV relativeFrom="paragraph">
                  <wp:posOffset>274320</wp:posOffset>
                </wp:positionV>
                <wp:extent cx="3474720" cy="1403985"/>
                <wp:effectExtent l="0" t="0" r="0" b="0"/>
                <wp:wrapTopAndBottom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90D" w:rsidRDefault="00AA390D" w:rsidP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DC60B3">
                              <w:rPr>
                                <w:rFonts w:ascii="Arial" w:hAnsi="Arial" w:cs="Arial"/>
                              </w:rPr>
                              <w:t>Begreper:</w:t>
                            </w:r>
                          </w:p>
                          <w:p w:rsidR="00AA390D" w:rsidRPr="0038144B" w:rsidRDefault="00AA390D" w:rsidP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Vekst/reduksjon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Prosent/promille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Ganger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Sum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Enheter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Årstall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R</w:t>
                            </w:r>
                            <w:r w:rsidRPr="0038144B">
                              <w:rPr>
                                <w:rFonts w:ascii="Arial" w:hAnsi="Arial" w:cs="Arial"/>
                              </w:rPr>
                              <w:t>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0;margin-top:21.6pt;width:273.6pt;height:110.55pt;z-index:251699712;visibility:visible;mso-wrap-style:square;mso-width-percent:585;mso-height-percent:200;mso-wrap-distance-left:9pt;mso-wrap-distance-top:7.2pt;mso-wrap-distance-right:9pt;mso-wrap-distance-bottom:7.2pt;mso-position-horizontal:center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" filled="f" stroked="f">
                <v:textbox style="mso-fit-shape-to-text:t">
                  <w:txbxContent>
                    <w:p w:rsidR="00AA390D" w:rsidRDefault="00AA390D" w:rsidP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Arial" w:hAnsi="Arial" w:cs="Arial"/>
                        </w:rPr>
                      </w:pPr>
                      <w:r w:rsidRPr="00DC60B3">
                        <w:rPr>
                          <w:rFonts w:ascii="Arial" w:hAnsi="Arial" w:cs="Arial"/>
                        </w:rPr>
                        <w:t>Begreper:</w:t>
                      </w:r>
                    </w:p>
                    <w:p w:rsidR="00AA390D" w:rsidRPr="0038144B" w:rsidRDefault="00AA390D" w:rsidP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Vekst/reduksjon</w:t>
                      </w:r>
                      <w:r>
                        <w:rPr>
                          <w:rFonts w:ascii="Arial" w:hAnsi="Arial" w:cs="Arial"/>
                        </w:rPr>
                        <w:br/>
                        <w:t>Prosent/promille</w:t>
                      </w:r>
                      <w:r>
                        <w:rPr>
                          <w:rFonts w:ascii="Arial" w:hAnsi="Arial" w:cs="Arial"/>
                        </w:rPr>
                        <w:br/>
                        <w:t>Ganger</w:t>
                      </w:r>
                      <w:r>
                        <w:rPr>
                          <w:rFonts w:ascii="Arial" w:hAnsi="Arial" w:cs="Arial"/>
                        </w:rPr>
                        <w:br/>
                        <w:t>Sum</w:t>
                      </w:r>
                      <w:r>
                        <w:rPr>
                          <w:rFonts w:ascii="Arial" w:hAnsi="Arial" w:cs="Arial"/>
                        </w:rPr>
                        <w:br/>
                        <w:t>Enheter</w:t>
                      </w:r>
                      <w:r>
                        <w:rPr>
                          <w:rFonts w:ascii="Arial" w:hAnsi="Arial" w:cs="Arial"/>
                        </w:rPr>
                        <w:br/>
                        <w:t>Årstall</w:t>
                      </w:r>
                      <w:r>
                        <w:rPr>
                          <w:rFonts w:ascii="Arial" w:hAnsi="Arial" w:cs="Arial"/>
                        </w:rPr>
                        <w:br/>
                        <w:t>R</w:t>
                      </w:r>
                      <w:r w:rsidRPr="0038144B">
                        <w:rPr>
                          <w:rFonts w:ascii="Arial" w:hAnsi="Arial" w:cs="Arial"/>
                        </w:rPr>
                        <w:t>est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66"/>
        <w:gridCol w:w="3551"/>
        <w:gridCol w:w="3791"/>
        <w:gridCol w:w="4922"/>
      </w:tblGrid>
      <w:tr w:rsidR="00F3282F" w:rsidRPr="0038144B" w:rsidTr="00AA390D">
        <w:tc>
          <w:tcPr>
            <w:tcW w:w="718" w:type="dxa"/>
            <w:shd w:val="clear" w:color="auto" w:fill="4F81BD" w:themeFill="accent1"/>
          </w:tcPr>
          <w:p w:rsidR="00F3282F" w:rsidRPr="001D2689" w:rsidRDefault="00F3282F">
            <w:pPr>
              <w:rPr>
                <w:rFonts w:ascii="Arial" w:hAnsi="Arial" w:cs="Arial"/>
                <w:b/>
              </w:rPr>
            </w:pPr>
            <w:r w:rsidRPr="001D2689">
              <w:rPr>
                <w:rFonts w:ascii="Arial" w:hAnsi="Arial" w:cs="Arial"/>
                <w:b/>
              </w:rPr>
              <w:t>Trinn</w:t>
            </w:r>
          </w:p>
        </w:tc>
        <w:tc>
          <w:tcPr>
            <w:tcW w:w="3388" w:type="dxa"/>
            <w:shd w:val="clear" w:color="auto" w:fill="4F81BD" w:themeFill="accent1"/>
          </w:tcPr>
          <w:p w:rsidR="00F3282F" w:rsidRPr="001D2689" w:rsidRDefault="00F3282F">
            <w:pPr>
              <w:rPr>
                <w:rFonts w:ascii="Arial" w:hAnsi="Arial" w:cs="Arial"/>
                <w:b/>
              </w:rPr>
            </w:pPr>
            <w:r w:rsidRPr="001D2689">
              <w:rPr>
                <w:rFonts w:ascii="Arial" w:hAnsi="Arial" w:cs="Arial"/>
                <w:b/>
              </w:rPr>
              <w:t>Fokusområde</w:t>
            </w:r>
            <w:r>
              <w:rPr>
                <w:rFonts w:ascii="Arial" w:hAnsi="Arial" w:cs="Arial"/>
                <w:b/>
              </w:rPr>
              <w:t>r</w:t>
            </w:r>
          </w:p>
        </w:tc>
        <w:tc>
          <w:tcPr>
            <w:tcW w:w="2733" w:type="dxa"/>
            <w:shd w:val="clear" w:color="auto" w:fill="4F81BD" w:themeFill="accent1"/>
          </w:tcPr>
          <w:p w:rsidR="00F3282F" w:rsidRPr="001D2689" w:rsidRDefault="00F3282F">
            <w:pPr>
              <w:rPr>
                <w:rFonts w:ascii="Arial" w:hAnsi="Arial" w:cs="Arial"/>
                <w:b/>
              </w:rPr>
            </w:pPr>
            <w:r w:rsidRPr="001D2689">
              <w:rPr>
                <w:rFonts w:ascii="Arial" w:hAnsi="Arial" w:cs="Arial"/>
                <w:b/>
              </w:rPr>
              <w:t>Strategi</w:t>
            </w:r>
          </w:p>
        </w:tc>
        <w:tc>
          <w:tcPr>
            <w:tcW w:w="4922" w:type="dxa"/>
            <w:shd w:val="clear" w:color="auto" w:fill="4F81BD" w:themeFill="accent1"/>
          </w:tcPr>
          <w:p w:rsidR="00F3282F" w:rsidRPr="001D2689" w:rsidRDefault="00F3282F">
            <w:pPr>
              <w:rPr>
                <w:rFonts w:ascii="Arial" w:hAnsi="Arial" w:cs="Arial"/>
                <w:b/>
              </w:rPr>
            </w:pPr>
            <w:r w:rsidRPr="001D2689">
              <w:rPr>
                <w:rFonts w:ascii="Arial" w:hAnsi="Arial" w:cs="Arial"/>
                <w:b/>
              </w:rPr>
              <w:t>Sjekkpunkt</w:t>
            </w:r>
          </w:p>
        </w:tc>
      </w:tr>
      <w:tr w:rsidR="00F3282F" w:rsidRPr="0038144B" w:rsidTr="00AA390D">
        <w:tc>
          <w:tcPr>
            <w:tcW w:w="718" w:type="dxa"/>
            <w:shd w:val="clear" w:color="auto" w:fill="95B3D7" w:themeFill="accent1" w:themeFillTint="99"/>
          </w:tcPr>
          <w:p w:rsidR="00F3282F" w:rsidRPr="0038144B" w:rsidRDefault="00F3282F">
            <w:p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1</w:t>
            </w:r>
          </w:p>
        </w:tc>
        <w:tc>
          <w:tcPr>
            <w:tcW w:w="3388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62"/>
              </w:numPr>
              <w:rPr>
                <w:rFonts w:ascii="Arial" w:hAnsi="Arial" w:cs="Arial"/>
              </w:rPr>
            </w:pPr>
            <w:proofErr w:type="spellStart"/>
            <w:r w:rsidRPr="0038144B">
              <w:rPr>
                <w:rFonts w:ascii="Arial" w:hAnsi="Arial" w:cs="Arial"/>
              </w:rPr>
              <w:t>Tiervenner</w:t>
            </w:r>
            <w:proofErr w:type="spellEnd"/>
          </w:p>
          <w:p w:rsidR="00F3282F" w:rsidRPr="0038144B" w:rsidRDefault="00F3282F" w:rsidP="00F3282F">
            <w:pPr>
              <w:pStyle w:val="Listeavsnitt"/>
              <w:numPr>
                <w:ilvl w:val="0"/>
                <w:numId w:val="62"/>
              </w:numPr>
            </w:pPr>
            <w:r w:rsidRPr="0038144B">
              <w:rPr>
                <w:rFonts w:ascii="Arial" w:hAnsi="Arial" w:cs="Arial"/>
              </w:rPr>
              <w:t>Telle oppover og nedover</w:t>
            </w:r>
          </w:p>
          <w:p w:rsidR="00F3282F" w:rsidRPr="0038144B" w:rsidRDefault="00F3282F">
            <w:pPr>
              <w:rPr>
                <w:rFonts w:ascii="Arial" w:hAnsi="Arial" w:cs="Arial"/>
              </w:rPr>
            </w:pPr>
          </w:p>
          <w:p w:rsidR="00F3282F" w:rsidRPr="0038144B" w:rsidRDefault="00F3282F">
            <w:pPr>
              <w:rPr>
                <w:rFonts w:ascii="Arial" w:hAnsi="Arial" w:cs="Arial"/>
              </w:rPr>
            </w:pPr>
          </w:p>
          <w:p w:rsidR="00F3282F" w:rsidRPr="0038144B" w:rsidRDefault="00F3282F">
            <w:pPr>
              <w:rPr>
                <w:rFonts w:ascii="Arial" w:hAnsi="Arial" w:cs="Arial"/>
              </w:rPr>
            </w:pPr>
          </w:p>
          <w:p w:rsidR="00F3282F" w:rsidRPr="0038144B" w:rsidRDefault="00F3282F">
            <w:pPr>
              <w:rPr>
                <w:rFonts w:ascii="Arial" w:hAnsi="Arial" w:cs="Arial"/>
              </w:rPr>
            </w:pPr>
          </w:p>
        </w:tc>
        <w:tc>
          <w:tcPr>
            <w:tcW w:w="2733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Telle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dobling/halvering</w:t>
            </w:r>
          </w:p>
        </w:tc>
        <w:tc>
          <w:tcPr>
            <w:tcW w:w="4922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Se samme</w:t>
            </w:r>
            <w:r>
              <w:rPr>
                <w:rFonts w:ascii="Arial" w:hAnsi="Arial" w:cs="Arial"/>
              </w:rPr>
              <w:t>n</w:t>
            </w:r>
            <w:r w:rsidRPr="0038144B">
              <w:rPr>
                <w:rFonts w:ascii="Arial" w:hAnsi="Arial" w:cs="Arial"/>
              </w:rPr>
              <w:t xml:space="preserve">hengen mellom telling og hvor mange.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Gjenk</w:t>
            </w:r>
            <w:r>
              <w:rPr>
                <w:rFonts w:ascii="Arial" w:hAnsi="Arial" w:cs="Arial"/>
              </w:rPr>
              <w:t>j</w:t>
            </w:r>
            <w:r w:rsidRPr="0038144B">
              <w:rPr>
                <w:rFonts w:ascii="Arial" w:hAnsi="Arial" w:cs="Arial"/>
              </w:rPr>
              <w:t>enne et antall, finne flest.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8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Legge ut objekter som samsvarer med et gitt tall. </w:t>
            </w:r>
          </w:p>
          <w:p w:rsidR="00F3282F" w:rsidRPr="0038144B" w:rsidRDefault="00F3282F">
            <w:pPr>
              <w:rPr>
                <w:rFonts w:ascii="Arial" w:hAnsi="Arial" w:cs="Arial"/>
              </w:rPr>
            </w:pPr>
          </w:p>
        </w:tc>
      </w:tr>
      <w:tr w:rsidR="00F3282F" w:rsidRPr="0038144B" w:rsidTr="00AA390D">
        <w:tc>
          <w:tcPr>
            <w:tcW w:w="718" w:type="dxa"/>
            <w:shd w:val="clear" w:color="auto" w:fill="95B3D7" w:themeFill="accent1" w:themeFillTint="99"/>
          </w:tcPr>
          <w:p w:rsidR="00F3282F" w:rsidRPr="0038144B" w:rsidRDefault="00F3282F">
            <w:p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2</w:t>
            </w:r>
          </w:p>
        </w:tc>
        <w:tc>
          <w:tcPr>
            <w:tcW w:w="3388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63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Opptelling og tellestreker.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63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Fylle ut og lese av diagrammer. 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63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Behandle data i tabeller og diagrammer.</w:t>
            </w:r>
          </w:p>
          <w:p w:rsidR="00F3282F" w:rsidRPr="0038144B" w:rsidRDefault="00F3282F">
            <w:pPr>
              <w:rPr>
                <w:rFonts w:ascii="Arial" w:hAnsi="Arial" w:cs="Arial"/>
              </w:rPr>
            </w:pPr>
          </w:p>
        </w:tc>
        <w:tc>
          <w:tcPr>
            <w:tcW w:w="2733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59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lastRenderedPageBreak/>
              <w:t>Telle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9"/>
              </w:numPr>
              <w:rPr>
                <w:rFonts w:ascii="Arial" w:hAnsi="Arial" w:cs="Arial"/>
              </w:rPr>
            </w:pPr>
            <w:proofErr w:type="spellStart"/>
            <w:r w:rsidRPr="0038144B">
              <w:rPr>
                <w:rFonts w:ascii="Arial" w:hAnsi="Arial" w:cs="Arial"/>
              </w:rPr>
              <w:t>Tallvenner</w:t>
            </w:r>
            <w:proofErr w:type="spellEnd"/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9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Dobling/halvering.</w:t>
            </w:r>
          </w:p>
          <w:p w:rsidR="00F3282F" w:rsidRPr="0038144B" w:rsidRDefault="00F3282F" w:rsidP="00AA390D">
            <w:pPr>
              <w:rPr>
                <w:rFonts w:ascii="Arial" w:hAnsi="Arial" w:cs="Arial"/>
              </w:rPr>
            </w:pPr>
          </w:p>
          <w:p w:rsidR="00F3282F" w:rsidRPr="0038144B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4922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50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Kan hoderegningsstrategier – også 3 </w:t>
            </w:r>
            <w:proofErr w:type="spellStart"/>
            <w:r w:rsidRPr="0038144B">
              <w:rPr>
                <w:rFonts w:ascii="Arial" w:hAnsi="Arial" w:cs="Arial"/>
              </w:rPr>
              <w:t>addenter</w:t>
            </w:r>
            <w:proofErr w:type="spellEnd"/>
            <w:r w:rsidRPr="0038144B">
              <w:rPr>
                <w:rFonts w:ascii="Arial" w:hAnsi="Arial" w:cs="Arial"/>
              </w:rPr>
              <w:t xml:space="preserve">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0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Sorterer tosifrede tall.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0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Legger til antall, trekke fra antall.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0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Kan hoderegningsstrategier med dobling. </w:t>
            </w:r>
          </w:p>
        </w:tc>
      </w:tr>
      <w:tr w:rsidR="00F3282F" w:rsidRPr="0038144B" w:rsidTr="00AA390D">
        <w:tc>
          <w:tcPr>
            <w:tcW w:w="718" w:type="dxa"/>
            <w:shd w:val="clear" w:color="auto" w:fill="95B3D7" w:themeFill="accent1" w:themeFillTint="99"/>
          </w:tcPr>
          <w:p w:rsidR="00F3282F" w:rsidRPr="0038144B" w:rsidRDefault="00F3282F">
            <w:p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3388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Samle data og sortere i diagrammer.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Avrunding.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Tellestreker, sortering.</w:t>
            </w:r>
          </w:p>
          <w:p w:rsidR="00F3282F" w:rsidRPr="0038144B" w:rsidRDefault="00F3282F">
            <w:pPr>
              <w:rPr>
                <w:rFonts w:ascii="Arial" w:hAnsi="Arial" w:cs="Arial"/>
              </w:rPr>
            </w:pPr>
          </w:p>
        </w:tc>
        <w:tc>
          <w:tcPr>
            <w:tcW w:w="2733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60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Telle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60"/>
              </w:numPr>
              <w:rPr>
                <w:rFonts w:ascii="Arial" w:hAnsi="Arial" w:cs="Arial"/>
              </w:rPr>
            </w:pPr>
            <w:proofErr w:type="spellStart"/>
            <w:r w:rsidRPr="0038144B">
              <w:rPr>
                <w:rFonts w:ascii="Arial" w:hAnsi="Arial" w:cs="Arial"/>
              </w:rPr>
              <w:t>Tallvenner</w:t>
            </w:r>
            <w:proofErr w:type="spellEnd"/>
          </w:p>
          <w:p w:rsidR="00F3282F" w:rsidRPr="0038144B" w:rsidRDefault="00F3282F" w:rsidP="00F3282F">
            <w:pPr>
              <w:pStyle w:val="Listeavsnitt"/>
              <w:numPr>
                <w:ilvl w:val="0"/>
                <w:numId w:val="60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Dobling/halvering</w:t>
            </w:r>
          </w:p>
          <w:p w:rsidR="00F3282F" w:rsidRPr="0038144B" w:rsidRDefault="00F3282F">
            <w:pPr>
              <w:rPr>
                <w:rFonts w:ascii="Arial" w:hAnsi="Arial" w:cs="Arial"/>
              </w:rPr>
            </w:pPr>
          </w:p>
        </w:tc>
        <w:tc>
          <w:tcPr>
            <w:tcW w:w="4922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60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Hoderegningsstrategier for addisjon med hele tiere.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1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Teller med fem og ti om gangen.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1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Hoderegningsstrategier for dobling av tosifret tall.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1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Plasserer tall på tallinje/tom tallinje. </w:t>
            </w:r>
          </w:p>
          <w:p w:rsidR="00F3282F" w:rsidRPr="0038144B" w:rsidRDefault="00F3282F">
            <w:pPr>
              <w:rPr>
                <w:rFonts w:ascii="Arial" w:hAnsi="Arial" w:cs="Arial"/>
              </w:rPr>
            </w:pPr>
          </w:p>
        </w:tc>
      </w:tr>
      <w:tr w:rsidR="00F3282F" w:rsidRPr="0038144B" w:rsidTr="00AA390D">
        <w:tc>
          <w:tcPr>
            <w:tcW w:w="718" w:type="dxa"/>
            <w:shd w:val="clear" w:color="auto" w:fill="95B3D7" w:themeFill="accent1" w:themeFillTint="99"/>
          </w:tcPr>
          <w:p w:rsidR="00F3282F" w:rsidRPr="0038144B" w:rsidRDefault="00F3282F">
            <w:p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4</w:t>
            </w:r>
          </w:p>
        </w:tc>
        <w:tc>
          <w:tcPr>
            <w:tcW w:w="3388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Temperaturmåling i perioden.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Regne med klokkeslett. 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Spørreundersøkelser med databehandling.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Diagrammer. </w:t>
            </w:r>
          </w:p>
        </w:tc>
        <w:tc>
          <w:tcPr>
            <w:tcW w:w="2733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61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Telle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61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Tallinje</w:t>
            </w:r>
          </w:p>
          <w:p w:rsidR="00F3282F" w:rsidRPr="0038144B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4922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52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Hoderegningsstrategier for lille gangetabell.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2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Plasserer på tom tallinje.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2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Vet at gjentatt addisjon = multiplikasjon. 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2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Kan addisjon med flere </w:t>
            </w:r>
            <w:proofErr w:type="spellStart"/>
            <w:r w:rsidRPr="0038144B">
              <w:rPr>
                <w:rFonts w:ascii="Arial" w:hAnsi="Arial" w:cs="Arial"/>
              </w:rPr>
              <w:t>tieroverganger</w:t>
            </w:r>
            <w:proofErr w:type="spellEnd"/>
            <w:r w:rsidRPr="0038144B">
              <w:rPr>
                <w:rFonts w:ascii="Arial" w:hAnsi="Arial" w:cs="Arial"/>
              </w:rPr>
              <w:t xml:space="preserve">. </w:t>
            </w:r>
          </w:p>
        </w:tc>
      </w:tr>
      <w:tr w:rsidR="00F3282F" w:rsidRPr="0038144B" w:rsidTr="00AA390D">
        <w:tc>
          <w:tcPr>
            <w:tcW w:w="718" w:type="dxa"/>
            <w:shd w:val="clear" w:color="auto" w:fill="95B3D7" w:themeFill="accent1" w:themeFillTint="99"/>
          </w:tcPr>
          <w:p w:rsidR="00F3282F" w:rsidRPr="0038144B" w:rsidRDefault="00F3282F">
            <w:p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5</w:t>
            </w:r>
          </w:p>
        </w:tc>
        <w:tc>
          <w:tcPr>
            <w:tcW w:w="3388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Innsamling av data.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Bruke data i tabeller og diagrammer.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Finne gjennomsnitt, median og typetall. </w:t>
            </w:r>
          </w:p>
        </w:tc>
        <w:tc>
          <w:tcPr>
            <w:tcW w:w="2733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5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Hoderegningsstrategier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Dobling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Sammenheng mellom multiplikasjon og divisjon(</w:t>
            </w:r>
            <w:proofErr w:type="spellStart"/>
            <w:r w:rsidRPr="0038144B">
              <w:rPr>
                <w:rFonts w:ascii="Arial" w:hAnsi="Arial" w:cs="Arial"/>
              </w:rPr>
              <w:t>kontrollregne</w:t>
            </w:r>
            <w:proofErr w:type="spellEnd"/>
            <w:r w:rsidRPr="0038144B">
              <w:rPr>
                <w:rFonts w:ascii="Arial" w:hAnsi="Arial" w:cs="Arial"/>
              </w:rPr>
              <w:t xml:space="preserve">). </w:t>
            </w:r>
          </w:p>
        </w:tc>
        <w:tc>
          <w:tcPr>
            <w:tcW w:w="4922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53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Finner hensiktsmessig regnestrategi, velger regneart.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3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Hoderegningsstrategier for subtraksjon med veksling.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3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Hoderegningsstrategier for multiplikasjon med flersifrede tall. Bruker gjentatt dobling. </w:t>
            </w:r>
          </w:p>
          <w:p w:rsidR="00DD39C9" w:rsidRDefault="00F3282F" w:rsidP="00F3282F">
            <w:pPr>
              <w:pStyle w:val="Listeavsnitt"/>
              <w:numPr>
                <w:ilvl w:val="0"/>
                <w:numId w:val="53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Ser divisjon som det motsatte av multiplikasjon. </w:t>
            </w:r>
          </w:p>
          <w:p w:rsidR="00DD39C9" w:rsidRDefault="00DD39C9" w:rsidP="00DD39C9">
            <w:pPr>
              <w:rPr>
                <w:rFonts w:ascii="Arial" w:hAnsi="Arial" w:cs="Arial"/>
              </w:rPr>
            </w:pPr>
          </w:p>
          <w:p w:rsidR="00DD39C9" w:rsidRDefault="00DD39C9" w:rsidP="00DD39C9">
            <w:pPr>
              <w:rPr>
                <w:rFonts w:ascii="Arial" w:hAnsi="Arial" w:cs="Arial"/>
              </w:rPr>
            </w:pPr>
          </w:p>
          <w:p w:rsidR="00DD39C9" w:rsidRDefault="00DD39C9" w:rsidP="00DD39C9">
            <w:pPr>
              <w:rPr>
                <w:rFonts w:ascii="Arial" w:hAnsi="Arial" w:cs="Arial"/>
              </w:rPr>
            </w:pPr>
          </w:p>
          <w:p w:rsidR="00DD39C9" w:rsidRDefault="00DD39C9" w:rsidP="00DD39C9">
            <w:pPr>
              <w:rPr>
                <w:rFonts w:ascii="Arial" w:hAnsi="Arial" w:cs="Arial"/>
              </w:rPr>
            </w:pPr>
          </w:p>
          <w:p w:rsidR="00DD39C9" w:rsidRDefault="00DD39C9" w:rsidP="00DD39C9">
            <w:pPr>
              <w:rPr>
                <w:rFonts w:ascii="Arial" w:hAnsi="Arial" w:cs="Arial"/>
              </w:rPr>
            </w:pPr>
          </w:p>
          <w:p w:rsidR="00DD39C9" w:rsidRDefault="00DD39C9" w:rsidP="00DD39C9">
            <w:pPr>
              <w:rPr>
                <w:rFonts w:ascii="Arial" w:hAnsi="Arial" w:cs="Arial"/>
              </w:rPr>
            </w:pPr>
          </w:p>
          <w:p w:rsidR="00DD39C9" w:rsidRDefault="00DD39C9" w:rsidP="00DD39C9">
            <w:pPr>
              <w:rPr>
                <w:rFonts w:ascii="Arial" w:hAnsi="Arial" w:cs="Arial"/>
              </w:rPr>
            </w:pPr>
          </w:p>
          <w:p w:rsidR="00F3282F" w:rsidRPr="00DD39C9" w:rsidRDefault="00F3282F" w:rsidP="00DD39C9">
            <w:pPr>
              <w:rPr>
                <w:rFonts w:ascii="Arial" w:hAnsi="Arial" w:cs="Arial"/>
              </w:rPr>
            </w:pPr>
            <w:r w:rsidRPr="00DD39C9">
              <w:rPr>
                <w:rFonts w:ascii="Arial" w:hAnsi="Arial" w:cs="Arial"/>
              </w:rPr>
              <w:t xml:space="preserve"> </w:t>
            </w:r>
          </w:p>
        </w:tc>
      </w:tr>
      <w:tr w:rsidR="00F3282F" w:rsidRPr="0038144B" w:rsidTr="00AA390D">
        <w:tc>
          <w:tcPr>
            <w:tcW w:w="718" w:type="dxa"/>
            <w:shd w:val="clear" w:color="auto" w:fill="95B3D7" w:themeFill="accent1" w:themeFillTint="99"/>
          </w:tcPr>
          <w:p w:rsidR="00F3282F" w:rsidRPr="0038144B" w:rsidRDefault="00F3282F">
            <w:p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lastRenderedPageBreak/>
              <w:t>6</w:t>
            </w:r>
          </w:p>
        </w:tc>
        <w:tc>
          <w:tcPr>
            <w:tcW w:w="3388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Sannsynlighet som brøk.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Forsøk og opptelling.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Gjennomsnitt.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Plassverdisystemet. </w:t>
            </w:r>
          </w:p>
        </w:tc>
        <w:tc>
          <w:tcPr>
            <w:tcW w:w="2733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56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Hoderegningsstrategier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6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Algoritme for divisjon.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6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Hjelpetegninger som tydeliggjør verdier. </w:t>
            </w:r>
          </w:p>
        </w:tc>
        <w:tc>
          <w:tcPr>
            <w:tcW w:w="4922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55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Hoderegning: divisjon med hundrere og tiere.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5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Kan algoritmen for divisjon av tresifrede tall.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5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Vet at prosent er deler av en mengde, 50% er halvparten uansett mengden. 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5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Regner med brøker med ulike nevnere. Utvider brøk. Finner fellesnevner.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7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Divisjon med brøk. Sammenheng med multiplikasjon.</w:t>
            </w:r>
          </w:p>
        </w:tc>
      </w:tr>
      <w:tr w:rsidR="00F3282F" w:rsidRPr="0038144B" w:rsidTr="00AA390D">
        <w:tc>
          <w:tcPr>
            <w:tcW w:w="718" w:type="dxa"/>
            <w:shd w:val="clear" w:color="auto" w:fill="95B3D7" w:themeFill="accent1" w:themeFillTint="99"/>
          </w:tcPr>
          <w:p w:rsidR="00F3282F" w:rsidRPr="0038144B" w:rsidRDefault="00F3282F">
            <w:p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7</w:t>
            </w:r>
          </w:p>
        </w:tc>
        <w:tc>
          <w:tcPr>
            <w:tcW w:w="3388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Sannsynlighet som brøk, prosent og desimaltall.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Regneark og </w:t>
            </w:r>
            <w:proofErr w:type="spellStart"/>
            <w:r w:rsidRPr="0038144B">
              <w:rPr>
                <w:rFonts w:ascii="Arial" w:hAnsi="Arial" w:cs="Arial"/>
              </w:rPr>
              <w:t>excel</w:t>
            </w:r>
            <w:proofErr w:type="spellEnd"/>
            <w:r w:rsidRPr="0038144B">
              <w:rPr>
                <w:rFonts w:ascii="Arial" w:hAnsi="Arial" w:cs="Arial"/>
              </w:rPr>
              <w:t xml:space="preserve">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Gjennomsnitt, typetall og median. </w:t>
            </w:r>
          </w:p>
        </w:tc>
        <w:tc>
          <w:tcPr>
            <w:tcW w:w="2733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57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Trippel tallinje.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7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Regneark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7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Overslag.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7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Flytte komma. </w:t>
            </w:r>
          </w:p>
        </w:tc>
        <w:tc>
          <w:tcPr>
            <w:tcW w:w="4922" w:type="dxa"/>
          </w:tcPr>
          <w:p w:rsidR="00F3282F" w:rsidRPr="0038144B" w:rsidRDefault="00F3282F" w:rsidP="00F3282F">
            <w:pPr>
              <w:pStyle w:val="Listeavsnitt"/>
              <w:numPr>
                <w:ilvl w:val="0"/>
                <w:numId w:val="57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Bruker overslag. Sammenlikne antall dager og antall år.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7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Ser prosent som en del av en mengde.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7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Sammenlikner brøker med ulike nevnere.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7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 xml:space="preserve">Finner brøkdelen av en mengde. </w:t>
            </w:r>
          </w:p>
          <w:p w:rsidR="00F3282F" w:rsidRPr="0038144B" w:rsidRDefault="00F3282F" w:rsidP="00F3282F">
            <w:pPr>
              <w:pStyle w:val="Listeavsnitt"/>
              <w:numPr>
                <w:ilvl w:val="0"/>
                <w:numId w:val="57"/>
              </w:numPr>
              <w:rPr>
                <w:rFonts w:ascii="Arial" w:hAnsi="Arial" w:cs="Arial"/>
              </w:rPr>
            </w:pPr>
            <w:r w:rsidRPr="0038144B">
              <w:rPr>
                <w:rFonts w:ascii="Arial" w:hAnsi="Arial" w:cs="Arial"/>
              </w:rPr>
              <w:t>Sammenlikne størrelser av brøker, desimaltall og prosent.</w:t>
            </w:r>
          </w:p>
        </w:tc>
      </w:tr>
    </w:tbl>
    <w:p w:rsidR="00F3282F" w:rsidRDefault="00F3282F">
      <w:pPr>
        <w:rPr>
          <w:rFonts w:ascii="Arial" w:hAnsi="Arial" w:cs="Arial"/>
        </w:rPr>
      </w:pPr>
    </w:p>
    <w:p w:rsidR="00DD39C9" w:rsidRDefault="00DD39C9">
      <w:pPr>
        <w:rPr>
          <w:rFonts w:ascii="Arial" w:hAnsi="Arial" w:cs="Arial"/>
        </w:rPr>
      </w:pPr>
    </w:p>
    <w:p w:rsidR="00DD39C9" w:rsidRDefault="00DD39C9">
      <w:pPr>
        <w:rPr>
          <w:rFonts w:ascii="Arial" w:hAnsi="Arial" w:cs="Arial"/>
        </w:rPr>
      </w:pPr>
    </w:p>
    <w:p w:rsidR="00DD39C9" w:rsidRDefault="00DD39C9">
      <w:pPr>
        <w:rPr>
          <w:rFonts w:ascii="Arial" w:hAnsi="Arial" w:cs="Arial"/>
        </w:rPr>
      </w:pPr>
    </w:p>
    <w:p w:rsidR="00DD39C9" w:rsidRDefault="00DD39C9">
      <w:pPr>
        <w:rPr>
          <w:rFonts w:ascii="Arial" w:hAnsi="Arial" w:cs="Arial"/>
        </w:rPr>
      </w:pPr>
    </w:p>
    <w:p w:rsidR="00DD39C9" w:rsidRDefault="00DD39C9">
      <w:pPr>
        <w:rPr>
          <w:rFonts w:ascii="Arial" w:hAnsi="Arial" w:cs="Arial"/>
        </w:rPr>
      </w:pPr>
    </w:p>
    <w:p w:rsidR="00DD39C9" w:rsidRPr="0038144B" w:rsidRDefault="00DD39C9" w:rsidP="00DD39C9">
      <w:pPr>
        <w:pStyle w:val="Overskrift2"/>
        <w:jc w:val="center"/>
      </w:pPr>
      <w:r>
        <w:lastRenderedPageBreak/>
        <w:t>Tall 2</w:t>
      </w:r>
    </w:p>
    <w:p w:rsidR="00F3282F" w:rsidRDefault="00F3282F" w:rsidP="00DD39C9">
      <w:pPr>
        <w:ind w:left="5664" w:firstLine="708"/>
      </w:pPr>
      <w:r w:rsidRPr="005D6BCA">
        <w:rPr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701760" behindDoc="0" locked="0" layoutInCell="1" allowOverlap="1" wp14:anchorId="785CB022" wp14:editId="16DE09FB">
                <wp:simplePos x="0" y="0"/>
                <wp:positionH relativeFrom="page">
                  <wp:align>center</wp:align>
                </wp:positionH>
                <wp:positionV relativeFrom="paragraph">
                  <wp:posOffset>274320</wp:posOffset>
                </wp:positionV>
                <wp:extent cx="3474720" cy="1403985"/>
                <wp:effectExtent l="0" t="0" r="0" b="0"/>
                <wp:wrapTopAndBottom/>
                <wp:docPr id="1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90D" w:rsidRPr="005D6BCA" w:rsidRDefault="00AA390D" w:rsidP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5D6BCA">
                              <w:rPr>
                                <w:rFonts w:ascii="Arial" w:hAnsi="Arial" w:cs="Arial"/>
                              </w:rPr>
                              <w:t>Begreper:</w:t>
                            </w:r>
                          </w:p>
                          <w:p w:rsidR="00AA390D" w:rsidRPr="005D6BCA" w:rsidRDefault="00AA390D" w:rsidP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 w:rsidRPr="005D6BCA">
                              <w:rPr>
                                <w:rFonts w:ascii="Arial" w:hAnsi="Arial" w:cs="Arial"/>
                              </w:rPr>
                              <w:t>Ha råd til</w:t>
                            </w:r>
                            <w:r w:rsidRPr="005D6BCA">
                              <w:rPr>
                                <w:rFonts w:ascii="Arial" w:hAnsi="Arial" w:cs="Arial"/>
                              </w:rPr>
                              <w:br/>
                              <w:t>Sedler</w:t>
                            </w:r>
                            <w:r w:rsidRPr="005D6BCA">
                              <w:rPr>
                                <w:rFonts w:ascii="Arial" w:hAnsi="Arial" w:cs="Arial"/>
                              </w:rPr>
                              <w:br/>
                              <w:t>Mynter</w:t>
                            </w:r>
                            <w:r w:rsidRPr="005D6BCA">
                              <w:rPr>
                                <w:rFonts w:ascii="Arial" w:hAnsi="Arial" w:cs="Arial"/>
                              </w:rPr>
                              <w:br/>
                              <w:t>Verdi</w:t>
                            </w:r>
                            <w:r w:rsidRPr="005D6BCA">
                              <w:rPr>
                                <w:rFonts w:ascii="Arial" w:hAnsi="Arial" w:cs="Arial"/>
                              </w:rPr>
                              <w:br/>
                              <w:t>Produkt</w:t>
                            </w:r>
                            <w:r w:rsidRPr="005D6BCA">
                              <w:rPr>
                                <w:rFonts w:ascii="Arial" w:hAnsi="Arial" w:cs="Arial"/>
                              </w:rPr>
                              <w:br/>
                              <w:t>Rabatt</w:t>
                            </w:r>
                            <w:r w:rsidRPr="005D6BCA">
                              <w:rPr>
                                <w:rFonts w:ascii="Arial" w:hAnsi="Arial" w:cs="Arial"/>
                              </w:rPr>
                              <w:br/>
                              <w:t>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0;margin-top:21.6pt;width:273.6pt;height:110.55pt;z-index:251701760;visibility:visible;mso-wrap-style:square;mso-width-percent:585;mso-height-percent:200;mso-wrap-distance-left:9pt;mso-wrap-distance-top:7.2pt;mso-wrap-distance-right:9pt;mso-wrap-distance-bottom:7.2pt;mso-position-horizontal:center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" filled="f" stroked="f">
                <v:textbox style="mso-fit-shape-to-text:t">
                  <w:txbxContent>
                    <w:p w:rsidR="00AA390D" w:rsidRPr="005D6BCA" w:rsidRDefault="00AA390D" w:rsidP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Arial" w:hAnsi="Arial" w:cs="Arial"/>
                        </w:rPr>
                      </w:pPr>
                      <w:r w:rsidRPr="005D6BCA">
                        <w:rPr>
                          <w:rFonts w:ascii="Arial" w:hAnsi="Arial" w:cs="Arial"/>
                        </w:rPr>
                        <w:t>Begreper:</w:t>
                      </w:r>
                    </w:p>
                    <w:p w:rsidR="00AA390D" w:rsidRPr="005D6BCA" w:rsidRDefault="00AA390D" w:rsidP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Arial" w:hAnsi="Arial" w:cs="Arial"/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 w:rsidRPr="005D6BCA">
                        <w:rPr>
                          <w:rFonts w:ascii="Arial" w:hAnsi="Arial" w:cs="Arial"/>
                        </w:rPr>
                        <w:t>Ha råd til</w:t>
                      </w:r>
                      <w:r w:rsidRPr="005D6BCA">
                        <w:rPr>
                          <w:rFonts w:ascii="Arial" w:hAnsi="Arial" w:cs="Arial"/>
                        </w:rPr>
                        <w:br/>
                        <w:t>Sedler</w:t>
                      </w:r>
                      <w:r w:rsidRPr="005D6BCA">
                        <w:rPr>
                          <w:rFonts w:ascii="Arial" w:hAnsi="Arial" w:cs="Arial"/>
                        </w:rPr>
                        <w:br/>
                        <w:t>Mynter</w:t>
                      </w:r>
                      <w:r w:rsidRPr="005D6BCA">
                        <w:rPr>
                          <w:rFonts w:ascii="Arial" w:hAnsi="Arial" w:cs="Arial"/>
                        </w:rPr>
                        <w:br/>
                        <w:t>Verdi</w:t>
                      </w:r>
                      <w:r w:rsidRPr="005D6BCA">
                        <w:rPr>
                          <w:rFonts w:ascii="Arial" w:hAnsi="Arial" w:cs="Arial"/>
                        </w:rPr>
                        <w:br/>
                        <w:t>Produkt</w:t>
                      </w:r>
                      <w:r w:rsidRPr="005D6BCA">
                        <w:rPr>
                          <w:rFonts w:ascii="Arial" w:hAnsi="Arial" w:cs="Arial"/>
                        </w:rPr>
                        <w:br/>
                        <w:t>Rabatt</w:t>
                      </w:r>
                      <w:r w:rsidRPr="005D6BCA">
                        <w:rPr>
                          <w:rFonts w:ascii="Arial" w:hAnsi="Arial" w:cs="Arial"/>
                        </w:rPr>
                        <w:br/>
                        <w:t>Per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ellrutenett"/>
        <w:tblW w:w="13887" w:type="dxa"/>
        <w:tblLook w:val="04A0" w:firstRow="1" w:lastRow="0" w:firstColumn="1" w:lastColumn="0" w:noHBand="0" w:noVBand="1"/>
      </w:tblPr>
      <w:tblGrid>
        <w:gridCol w:w="766"/>
        <w:gridCol w:w="3268"/>
        <w:gridCol w:w="4226"/>
        <w:gridCol w:w="5627"/>
      </w:tblGrid>
      <w:tr w:rsidR="00F3282F" w:rsidRPr="005D6BCA" w:rsidTr="00AA390D">
        <w:tc>
          <w:tcPr>
            <w:tcW w:w="691" w:type="dxa"/>
            <w:shd w:val="clear" w:color="auto" w:fill="4F81BD" w:themeFill="accent1"/>
          </w:tcPr>
          <w:p w:rsidR="00F3282F" w:rsidRPr="005D6BCA" w:rsidRDefault="00F3282F" w:rsidP="00AA390D">
            <w:pPr>
              <w:rPr>
                <w:rFonts w:ascii="Arial" w:hAnsi="Arial" w:cs="Arial"/>
                <w:b/>
              </w:rPr>
            </w:pPr>
            <w:r w:rsidRPr="005D6BCA">
              <w:rPr>
                <w:rFonts w:ascii="Arial" w:hAnsi="Arial" w:cs="Arial"/>
                <w:b/>
              </w:rPr>
              <w:t>Trinn</w:t>
            </w:r>
          </w:p>
        </w:tc>
        <w:tc>
          <w:tcPr>
            <w:tcW w:w="3273" w:type="dxa"/>
            <w:shd w:val="clear" w:color="auto" w:fill="4F81BD" w:themeFill="accent1"/>
          </w:tcPr>
          <w:p w:rsidR="00F3282F" w:rsidRPr="005D6BCA" w:rsidRDefault="00F3282F" w:rsidP="00AA390D">
            <w:pPr>
              <w:rPr>
                <w:rFonts w:ascii="Arial" w:hAnsi="Arial" w:cs="Arial"/>
                <w:b/>
              </w:rPr>
            </w:pPr>
            <w:r w:rsidRPr="005D6BCA">
              <w:rPr>
                <w:rFonts w:ascii="Arial" w:hAnsi="Arial" w:cs="Arial"/>
                <w:b/>
                <w:bCs/>
              </w:rPr>
              <w:t>Fokusområder</w:t>
            </w:r>
          </w:p>
        </w:tc>
        <w:tc>
          <w:tcPr>
            <w:tcW w:w="4227" w:type="dxa"/>
            <w:shd w:val="clear" w:color="auto" w:fill="4F81BD" w:themeFill="accent1"/>
          </w:tcPr>
          <w:p w:rsidR="00F3282F" w:rsidRPr="005D6BCA" w:rsidRDefault="00F3282F" w:rsidP="00AA390D">
            <w:pPr>
              <w:rPr>
                <w:rFonts w:ascii="Arial" w:hAnsi="Arial" w:cs="Arial"/>
                <w:b/>
              </w:rPr>
            </w:pPr>
            <w:r w:rsidRPr="005D6BCA">
              <w:rPr>
                <w:rFonts w:ascii="Arial" w:hAnsi="Arial" w:cs="Arial"/>
                <w:b/>
                <w:bCs/>
              </w:rPr>
              <w:t>Regnestrategier</w:t>
            </w:r>
          </w:p>
        </w:tc>
        <w:tc>
          <w:tcPr>
            <w:tcW w:w="5696" w:type="dxa"/>
            <w:shd w:val="clear" w:color="auto" w:fill="4F81BD" w:themeFill="accent1"/>
          </w:tcPr>
          <w:p w:rsidR="00F3282F" w:rsidRPr="005D6BCA" w:rsidRDefault="00F3282F" w:rsidP="00AA390D">
            <w:pPr>
              <w:rPr>
                <w:rFonts w:ascii="Arial" w:hAnsi="Arial" w:cs="Arial"/>
                <w:b/>
              </w:rPr>
            </w:pPr>
            <w:r w:rsidRPr="005D6BCA">
              <w:rPr>
                <w:rFonts w:ascii="Arial" w:hAnsi="Arial" w:cs="Arial"/>
                <w:b/>
                <w:bCs/>
              </w:rPr>
              <w:t>Sjekkpunkter</w:t>
            </w:r>
          </w:p>
        </w:tc>
      </w:tr>
      <w:tr w:rsidR="00F3282F" w:rsidRPr="005D6BCA" w:rsidTr="00AA390D">
        <w:tc>
          <w:tcPr>
            <w:tcW w:w="691" w:type="dxa"/>
            <w:shd w:val="clear" w:color="auto" w:fill="95B3D7" w:themeFill="accent1" w:themeFillTint="99"/>
          </w:tcPr>
          <w:p w:rsidR="00F3282F" w:rsidRPr="005D6BCA" w:rsidRDefault="00F3282F" w:rsidP="00AA390D">
            <w:p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1.</w:t>
            </w:r>
          </w:p>
        </w:tc>
        <w:tc>
          <w:tcPr>
            <w:tcW w:w="3273" w:type="dxa"/>
          </w:tcPr>
          <w:p w:rsidR="00F3282F" w:rsidRPr="005D6BCA" w:rsidRDefault="00F3282F" w:rsidP="00F3282F">
            <w:pPr>
              <w:pStyle w:val="Listeavsnitt"/>
              <w:numPr>
                <w:ilvl w:val="0"/>
                <w:numId w:val="73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Tallrekker 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3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Nabotall</w:t>
            </w:r>
          </w:p>
          <w:p w:rsidR="00F3282F" w:rsidRPr="005D6BCA" w:rsidRDefault="00F3282F" w:rsidP="00AA390D">
            <w:pPr>
              <w:rPr>
                <w:rFonts w:ascii="Arial" w:hAnsi="Arial" w:cs="Arial"/>
                <w:u w:val="single"/>
              </w:rPr>
            </w:pPr>
          </w:p>
        </w:tc>
        <w:tc>
          <w:tcPr>
            <w:tcW w:w="4227" w:type="dxa"/>
          </w:tcPr>
          <w:p w:rsidR="00F3282F" w:rsidRPr="005D6BCA" w:rsidRDefault="00F3282F" w:rsidP="00F3282F">
            <w:pPr>
              <w:pStyle w:val="Listeavsnitt"/>
              <w:numPr>
                <w:ilvl w:val="0"/>
                <w:numId w:val="74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Telle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4"/>
              </w:numPr>
              <w:rPr>
                <w:rFonts w:ascii="Arial" w:hAnsi="Arial" w:cs="Arial"/>
              </w:rPr>
            </w:pPr>
            <w:proofErr w:type="spellStart"/>
            <w:r w:rsidRPr="005D6BCA">
              <w:rPr>
                <w:rFonts w:ascii="Arial" w:hAnsi="Arial" w:cs="Arial"/>
              </w:rPr>
              <w:t>Tallvenner</w:t>
            </w:r>
            <w:proofErr w:type="spellEnd"/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4"/>
              </w:numPr>
              <w:rPr>
                <w:rFonts w:ascii="Arial" w:hAnsi="Arial" w:cs="Arial"/>
              </w:rPr>
            </w:pPr>
            <w:proofErr w:type="spellStart"/>
            <w:r w:rsidRPr="005D6BCA">
              <w:rPr>
                <w:rFonts w:ascii="Arial" w:hAnsi="Arial" w:cs="Arial"/>
              </w:rPr>
              <w:t>Tiervenner</w:t>
            </w:r>
            <w:proofErr w:type="spellEnd"/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4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Tallinje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4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Dobling/halvering</w:t>
            </w:r>
          </w:p>
        </w:tc>
        <w:tc>
          <w:tcPr>
            <w:tcW w:w="5696" w:type="dxa"/>
          </w:tcPr>
          <w:p w:rsidR="00F3282F" w:rsidRPr="005D6BCA" w:rsidRDefault="00F3282F" w:rsidP="00F3282F">
            <w:pPr>
              <w:pStyle w:val="Listeavsnitt"/>
              <w:numPr>
                <w:ilvl w:val="0"/>
                <w:numId w:val="72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Finne nabotall, telle fra et oppgitt tall. Tosifret. 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2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Se sammenhengen mellom telling og addisjon. 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2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Telle for å legge til et antall. Addisjon. </w:t>
            </w:r>
          </w:p>
          <w:p w:rsidR="00F3282F" w:rsidRPr="005D6BCA" w:rsidRDefault="00F3282F" w:rsidP="00AA390D">
            <w:pPr>
              <w:pStyle w:val="Listeavsnitt"/>
              <w:rPr>
                <w:rFonts w:ascii="Arial" w:hAnsi="Arial" w:cs="Arial"/>
              </w:rPr>
            </w:pPr>
          </w:p>
        </w:tc>
      </w:tr>
      <w:tr w:rsidR="00F3282F" w:rsidRPr="005D6BCA" w:rsidTr="00AA390D">
        <w:tc>
          <w:tcPr>
            <w:tcW w:w="691" w:type="dxa"/>
            <w:shd w:val="clear" w:color="auto" w:fill="95B3D7" w:themeFill="accent1" w:themeFillTint="99"/>
          </w:tcPr>
          <w:p w:rsidR="00F3282F" w:rsidRPr="005D6BCA" w:rsidRDefault="00F3282F" w:rsidP="00AA390D">
            <w:p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2.</w:t>
            </w:r>
          </w:p>
        </w:tc>
        <w:tc>
          <w:tcPr>
            <w:tcW w:w="3273" w:type="dxa"/>
          </w:tcPr>
          <w:p w:rsidR="00F3282F" w:rsidRPr="005D6BCA" w:rsidRDefault="00F3282F" w:rsidP="00F3282F">
            <w:pPr>
              <w:pStyle w:val="Listeavsnitt"/>
              <w:numPr>
                <w:ilvl w:val="0"/>
                <w:numId w:val="78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Dagens tall, med nabotall og sifferverdi.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1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Kjøp og salg, regning med penger.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1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Tallrekker.</w:t>
            </w:r>
          </w:p>
          <w:p w:rsidR="00F3282F" w:rsidRDefault="00F3282F" w:rsidP="00F3282F">
            <w:pPr>
              <w:pStyle w:val="Listeavsnitt"/>
              <w:numPr>
                <w:ilvl w:val="0"/>
                <w:numId w:val="71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Arbeid med regnefortellinger.</w:t>
            </w:r>
          </w:p>
          <w:p w:rsidR="00712BC1" w:rsidRPr="005D6BCA" w:rsidRDefault="00712BC1" w:rsidP="00712BC1">
            <w:pPr>
              <w:pStyle w:val="Listeavsnitt"/>
              <w:rPr>
                <w:rFonts w:ascii="Arial" w:hAnsi="Arial" w:cs="Arial"/>
              </w:rPr>
            </w:pPr>
          </w:p>
        </w:tc>
        <w:tc>
          <w:tcPr>
            <w:tcW w:w="4227" w:type="dxa"/>
          </w:tcPr>
          <w:p w:rsidR="00F3282F" w:rsidRPr="005D6BCA" w:rsidRDefault="00F3282F" w:rsidP="00F3282F">
            <w:pPr>
              <w:pStyle w:val="Listeavsnitt"/>
              <w:numPr>
                <w:ilvl w:val="0"/>
                <w:numId w:val="75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Telle 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5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Tom tallinje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5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Regne via hel tier.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5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Dobling/halvering. </w:t>
            </w:r>
          </w:p>
        </w:tc>
        <w:tc>
          <w:tcPr>
            <w:tcW w:w="5696" w:type="dxa"/>
          </w:tcPr>
          <w:p w:rsidR="00F3282F" w:rsidRPr="005D6BCA" w:rsidRDefault="00F3282F" w:rsidP="00F3282F">
            <w:pPr>
              <w:pStyle w:val="Listeavsnitt"/>
              <w:numPr>
                <w:ilvl w:val="0"/>
                <w:numId w:val="65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Finne nabotall ved </w:t>
            </w:r>
            <w:proofErr w:type="spellStart"/>
            <w:r w:rsidRPr="005D6BCA">
              <w:rPr>
                <w:rFonts w:ascii="Arial" w:hAnsi="Arial" w:cs="Arial"/>
              </w:rPr>
              <w:t>tierovergang</w:t>
            </w:r>
            <w:proofErr w:type="spellEnd"/>
            <w:r w:rsidRPr="005D6BCA">
              <w:rPr>
                <w:rFonts w:ascii="Arial" w:hAnsi="Arial" w:cs="Arial"/>
              </w:rPr>
              <w:t xml:space="preserve">. 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65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Sortering av tosifrede tall. 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65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Sifferverdi med tosifrede tall/utvidet form. </w:t>
            </w:r>
          </w:p>
          <w:p w:rsidR="00F3282F" w:rsidRDefault="00F3282F" w:rsidP="00F3282F">
            <w:pPr>
              <w:pStyle w:val="Listeavsnitt"/>
              <w:numPr>
                <w:ilvl w:val="0"/>
                <w:numId w:val="65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Velge hensiktsmessig regneart (addisjon/subtraksjon). </w:t>
            </w:r>
          </w:p>
          <w:p w:rsidR="00DD39C9" w:rsidRPr="00DD39C9" w:rsidRDefault="00DD39C9" w:rsidP="00DD39C9">
            <w:pPr>
              <w:rPr>
                <w:rFonts w:ascii="Arial" w:hAnsi="Arial" w:cs="Arial"/>
              </w:rPr>
            </w:pPr>
          </w:p>
        </w:tc>
      </w:tr>
      <w:tr w:rsidR="00F3282F" w:rsidRPr="005D6BCA" w:rsidTr="00AA390D">
        <w:trPr>
          <w:trHeight w:val="70"/>
        </w:trPr>
        <w:tc>
          <w:tcPr>
            <w:tcW w:w="691" w:type="dxa"/>
            <w:shd w:val="clear" w:color="auto" w:fill="95B3D7" w:themeFill="accent1" w:themeFillTint="99"/>
          </w:tcPr>
          <w:p w:rsidR="00F3282F" w:rsidRPr="005D6BCA" w:rsidRDefault="00F3282F" w:rsidP="00AA390D">
            <w:p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lastRenderedPageBreak/>
              <w:t>3.</w:t>
            </w:r>
          </w:p>
        </w:tc>
        <w:tc>
          <w:tcPr>
            <w:tcW w:w="3273" w:type="dxa"/>
          </w:tcPr>
          <w:p w:rsidR="00F3282F" w:rsidRPr="005D6BCA" w:rsidRDefault="00F3282F" w:rsidP="00F3282F">
            <w:pPr>
              <w:pStyle w:val="Listeavsnitt"/>
              <w:numPr>
                <w:ilvl w:val="0"/>
                <w:numId w:val="82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Arbeid med likhetstegn. 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82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Tallinjer fra 0 -100. Plassere og finne tallet.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82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Tomme tallinjer. 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82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Bruk av </w:t>
            </w:r>
            <w:proofErr w:type="spellStart"/>
            <w:r w:rsidRPr="005D6BCA">
              <w:rPr>
                <w:rFonts w:ascii="Arial" w:hAnsi="Arial" w:cs="Arial"/>
              </w:rPr>
              <w:t>ruteark</w:t>
            </w:r>
            <w:proofErr w:type="spellEnd"/>
            <w:r w:rsidRPr="005D6BCA">
              <w:rPr>
                <w:rFonts w:ascii="Arial" w:hAnsi="Arial" w:cs="Arial"/>
              </w:rPr>
              <w:t>. Oppstilling av addisjon og subtraksjon.</w:t>
            </w:r>
          </w:p>
          <w:p w:rsidR="00F3282F" w:rsidRPr="005D6BCA" w:rsidRDefault="00F3282F" w:rsidP="00AA390D">
            <w:pPr>
              <w:rPr>
                <w:rFonts w:ascii="Arial" w:hAnsi="Arial" w:cs="Arial"/>
              </w:rPr>
            </w:pPr>
          </w:p>
          <w:p w:rsidR="00F3282F" w:rsidRPr="005D6BCA" w:rsidRDefault="00F3282F" w:rsidP="00AA390D">
            <w:pPr>
              <w:rPr>
                <w:rFonts w:ascii="Arial" w:hAnsi="Arial" w:cs="Arial"/>
              </w:rPr>
            </w:pPr>
          </w:p>
          <w:p w:rsidR="00F3282F" w:rsidRPr="005D6BCA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4227" w:type="dxa"/>
          </w:tcPr>
          <w:p w:rsidR="00F3282F" w:rsidRPr="005D6BCA" w:rsidRDefault="00F3282F" w:rsidP="00F3282F">
            <w:pPr>
              <w:pStyle w:val="Listeavsnitt"/>
              <w:numPr>
                <w:ilvl w:val="0"/>
                <w:numId w:val="76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Tallinje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6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Gruppere et antall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6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Tall i utvidet form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6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Oppstilling av </w:t>
            </w:r>
            <w:proofErr w:type="spellStart"/>
            <w:r w:rsidRPr="005D6BCA">
              <w:rPr>
                <w:rFonts w:ascii="Arial" w:hAnsi="Arial" w:cs="Arial"/>
              </w:rPr>
              <w:t>algotritme</w:t>
            </w:r>
            <w:proofErr w:type="spellEnd"/>
            <w:r w:rsidRPr="005D6BCA">
              <w:rPr>
                <w:rFonts w:ascii="Arial" w:hAnsi="Arial" w:cs="Arial"/>
              </w:rPr>
              <w:t xml:space="preserve"> for addisjon.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6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Tegn som penger. </w:t>
            </w:r>
          </w:p>
          <w:p w:rsidR="00F3282F" w:rsidRPr="005D6BCA" w:rsidRDefault="00F3282F" w:rsidP="00AA390D">
            <w:pPr>
              <w:rPr>
                <w:rFonts w:ascii="Arial" w:hAnsi="Arial" w:cs="Arial"/>
              </w:rPr>
            </w:pPr>
          </w:p>
          <w:p w:rsidR="00F3282F" w:rsidRPr="005D6BCA" w:rsidRDefault="00F3282F" w:rsidP="00AA390D">
            <w:pPr>
              <w:rPr>
                <w:rFonts w:ascii="Arial" w:hAnsi="Arial" w:cs="Arial"/>
              </w:rPr>
            </w:pPr>
          </w:p>
          <w:p w:rsidR="00F3282F" w:rsidRPr="005D6BCA" w:rsidRDefault="00F3282F" w:rsidP="00AA390D">
            <w:pPr>
              <w:rPr>
                <w:rFonts w:ascii="Arial" w:hAnsi="Arial" w:cs="Arial"/>
              </w:rPr>
            </w:pPr>
          </w:p>
          <w:p w:rsidR="00F3282F" w:rsidRPr="005D6BCA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5696" w:type="dxa"/>
          </w:tcPr>
          <w:p w:rsidR="00F3282F" w:rsidRPr="005D6BCA" w:rsidRDefault="00F3282F" w:rsidP="00F3282F">
            <w:pPr>
              <w:pStyle w:val="Listeavsnitt"/>
              <w:numPr>
                <w:ilvl w:val="0"/>
                <w:numId w:val="70"/>
              </w:numPr>
              <w:spacing w:line="256" w:lineRule="auto"/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Plassere tall på tom tallinje.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0"/>
              </w:numPr>
              <w:spacing w:line="256" w:lineRule="auto"/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Add. Algoritme oppstilling av tosifrede tall.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0"/>
              </w:numPr>
              <w:spacing w:line="256" w:lineRule="auto"/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Add. Algoritme oppstilling av tosifrede tall. Med hundrerovergang.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0"/>
              </w:numPr>
              <w:spacing w:line="256" w:lineRule="auto"/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Sub. Algoritme oppstilling. Veksling. 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0"/>
              </w:numPr>
              <w:spacing w:line="256" w:lineRule="auto"/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Likhetstegn – samme som likevekt. OBS: Ikke alltid et svar på andre siden. </w:t>
            </w:r>
          </w:p>
        </w:tc>
      </w:tr>
      <w:tr w:rsidR="00F3282F" w:rsidRPr="005D6BCA" w:rsidTr="00AA390D">
        <w:tc>
          <w:tcPr>
            <w:tcW w:w="691" w:type="dxa"/>
            <w:shd w:val="clear" w:color="auto" w:fill="95B3D7" w:themeFill="accent1" w:themeFillTint="99"/>
          </w:tcPr>
          <w:p w:rsidR="00F3282F" w:rsidRPr="005D6BCA" w:rsidRDefault="00F3282F" w:rsidP="00AA390D">
            <w:p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4.</w:t>
            </w:r>
          </w:p>
        </w:tc>
        <w:tc>
          <w:tcPr>
            <w:tcW w:w="3273" w:type="dxa"/>
          </w:tcPr>
          <w:p w:rsidR="00F3282F" w:rsidRPr="005D6BCA" w:rsidRDefault="00F3282F" w:rsidP="00F3282F">
            <w:pPr>
              <w:pStyle w:val="Listeavsnitt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Hopping på tallinje.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Bruk av tallinjer som hjelpemiddel ved regneoperasjoner.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Automatisering av lille multiplikasjonstabellen. 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Gangetesting: gangesertifikat.</w:t>
            </w:r>
          </w:p>
        </w:tc>
        <w:tc>
          <w:tcPr>
            <w:tcW w:w="4227" w:type="dxa"/>
          </w:tcPr>
          <w:p w:rsidR="00F3282F" w:rsidRPr="005D6BCA" w:rsidRDefault="00F3282F" w:rsidP="00F3282F">
            <w:pPr>
              <w:pStyle w:val="Listeavsnitt"/>
              <w:numPr>
                <w:ilvl w:val="0"/>
                <w:numId w:val="77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Tallinje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7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Telle forlengs med tiere og hundrere.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7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Telle baklengs med tiere og hundrere.</w:t>
            </w:r>
          </w:p>
          <w:p w:rsidR="00F3282F" w:rsidRPr="005D6BCA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5696" w:type="dxa"/>
          </w:tcPr>
          <w:p w:rsidR="00F3282F" w:rsidRPr="005D6BCA" w:rsidRDefault="00F3282F" w:rsidP="00F3282F">
            <w:pPr>
              <w:pStyle w:val="NormalWeb"/>
              <w:numPr>
                <w:ilvl w:val="0"/>
                <w:numId w:val="67"/>
              </w:numPr>
              <w:rPr>
                <w:rFonts w:ascii="Arial" w:hAnsi="Arial" w:cs="Arial"/>
                <w:sz w:val="22"/>
                <w:szCs w:val="22"/>
              </w:rPr>
            </w:pPr>
            <w:r w:rsidRPr="005D6BCA">
              <w:rPr>
                <w:rFonts w:ascii="Arial" w:hAnsi="Arial" w:cs="Arial"/>
                <w:sz w:val="22"/>
                <w:szCs w:val="22"/>
              </w:rPr>
              <w:t>Plassering på tom tallinje (0-10000).</w:t>
            </w:r>
          </w:p>
          <w:p w:rsidR="00F3282F" w:rsidRPr="005D6BCA" w:rsidRDefault="00F3282F" w:rsidP="00F3282F">
            <w:pPr>
              <w:pStyle w:val="NormalWeb"/>
              <w:numPr>
                <w:ilvl w:val="0"/>
                <w:numId w:val="67"/>
              </w:numPr>
              <w:rPr>
                <w:rFonts w:ascii="Arial" w:hAnsi="Arial" w:cs="Arial"/>
                <w:sz w:val="22"/>
                <w:szCs w:val="22"/>
              </w:rPr>
            </w:pPr>
            <w:r w:rsidRPr="005D6BCA">
              <w:rPr>
                <w:rFonts w:ascii="Arial" w:hAnsi="Arial" w:cs="Arial"/>
                <w:sz w:val="22"/>
                <w:szCs w:val="22"/>
              </w:rPr>
              <w:t>Hoderegning – lille gangetabell.</w:t>
            </w:r>
          </w:p>
          <w:p w:rsidR="00F3282F" w:rsidRPr="005D6BCA" w:rsidRDefault="00F3282F" w:rsidP="00F3282F">
            <w:pPr>
              <w:pStyle w:val="NormalWeb"/>
              <w:numPr>
                <w:ilvl w:val="0"/>
                <w:numId w:val="67"/>
              </w:numPr>
              <w:rPr>
                <w:rFonts w:ascii="Arial" w:hAnsi="Arial" w:cs="Arial"/>
                <w:sz w:val="22"/>
                <w:szCs w:val="22"/>
              </w:rPr>
            </w:pPr>
            <w:r w:rsidRPr="005D6BCA">
              <w:rPr>
                <w:rFonts w:ascii="Arial" w:hAnsi="Arial" w:cs="Arial"/>
                <w:sz w:val="22"/>
                <w:szCs w:val="22"/>
              </w:rPr>
              <w:t>Hoderegning – trekke fra 100 (2007-100).</w:t>
            </w:r>
          </w:p>
          <w:p w:rsidR="00F3282F" w:rsidRPr="005D6BCA" w:rsidRDefault="00F3282F" w:rsidP="00F3282F">
            <w:pPr>
              <w:pStyle w:val="NormalWeb"/>
              <w:numPr>
                <w:ilvl w:val="0"/>
                <w:numId w:val="67"/>
              </w:numPr>
              <w:rPr>
                <w:rFonts w:ascii="Arial" w:hAnsi="Arial" w:cs="Arial"/>
                <w:sz w:val="22"/>
                <w:szCs w:val="22"/>
              </w:rPr>
            </w:pPr>
            <w:r w:rsidRPr="005D6BCA">
              <w:rPr>
                <w:rFonts w:ascii="Arial" w:hAnsi="Arial" w:cs="Arial"/>
                <w:sz w:val="22"/>
                <w:szCs w:val="22"/>
              </w:rPr>
              <w:t xml:space="preserve">Addisjon med flere </w:t>
            </w:r>
            <w:proofErr w:type="spellStart"/>
            <w:r w:rsidRPr="005D6BCA">
              <w:rPr>
                <w:rFonts w:ascii="Arial" w:hAnsi="Arial" w:cs="Arial"/>
                <w:sz w:val="22"/>
                <w:szCs w:val="22"/>
              </w:rPr>
              <w:t>tieroverganger</w:t>
            </w:r>
            <w:proofErr w:type="spellEnd"/>
            <w:r w:rsidRPr="005D6BCA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F3282F" w:rsidRPr="005D6BCA" w:rsidRDefault="00F3282F" w:rsidP="00AA390D">
            <w:pPr>
              <w:rPr>
                <w:rFonts w:ascii="Arial" w:hAnsi="Arial" w:cs="Arial"/>
              </w:rPr>
            </w:pPr>
          </w:p>
          <w:p w:rsidR="00F3282F" w:rsidRPr="005D6BCA" w:rsidRDefault="00F3282F" w:rsidP="00AA390D">
            <w:pPr>
              <w:rPr>
                <w:rFonts w:ascii="Arial" w:hAnsi="Arial" w:cs="Arial"/>
              </w:rPr>
            </w:pPr>
          </w:p>
        </w:tc>
      </w:tr>
      <w:tr w:rsidR="00F3282F" w:rsidRPr="005D6BCA" w:rsidTr="00AA390D">
        <w:tc>
          <w:tcPr>
            <w:tcW w:w="691" w:type="dxa"/>
            <w:shd w:val="clear" w:color="auto" w:fill="95B3D7" w:themeFill="accent1" w:themeFillTint="99"/>
          </w:tcPr>
          <w:p w:rsidR="00F3282F" w:rsidRPr="005D6BCA" w:rsidRDefault="00F3282F" w:rsidP="00AA390D">
            <w:p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5.</w:t>
            </w:r>
          </w:p>
        </w:tc>
        <w:tc>
          <w:tcPr>
            <w:tcW w:w="3273" w:type="dxa"/>
          </w:tcPr>
          <w:p w:rsidR="00F3282F" w:rsidRPr="005D6BCA" w:rsidRDefault="00F3282F" w:rsidP="00F3282F">
            <w:pPr>
              <w:pStyle w:val="Listeavsnitt"/>
              <w:numPr>
                <w:ilvl w:val="0"/>
                <w:numId w:val="84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Skriftlig multiplikasjon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84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Sortering av brøker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84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Divisjon og brøk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84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Divisjonstest (motsatt lille multiplikasjonstabell)</w:t>
            </w:r>
          </w:p>
          <w:p w:rsidR="00F3282F" w:rsidRPr="005D6BCA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4227" w:type="dxa"/>
          </w:tcPr>
          <w:p w:rsidR="00F3282F" w:rsidRPr="005D6BCA" w:rsidRDefault="00F3282F" w:rsidP="00F3282F">
            <w:pPr>
              <w:pStyle w:val="Listeavsnitt"/>
              <w:numPr>
                <w:ilvl w:val="0"/>
                <w:numId w:val="79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Tomt rutenett, </w:t>
            </w:r>
            <w:proofErr w:type="spellStart"/>
            <w:r w:rsidRPr="005D6BCA">
              <w:rPr>
                <w:rFonts w:ascii="Arial" w:hAnsi="Arial" w:cs="Arial"/>
              </w:rPr>
              <w:t>the</w:t>
            </w:r>
            <w:proofErr w:type="spellEnd"/>
            <w:r w:rsidRPr="005D6BCA">
              <w:rPr>
                <w:rFonts w:ascii="Arial" w:hAnsi="Arial" w:cs="Arial"/>
              </w:rPr>
              <w:t xml:space="preserve"> grid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9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Konkreter; brøkklosser, </w:t>
            </w:r>
            <w:proofErr w:type="spellStart"/>
            <w:r w:rsidRPr="005D6BCA">
              <w:rPr>
                <w:rFonts w:ascii="Arial" w:hAnsi="Arial" w:cs="Arial"/>
              </w:rPr>
              <w:t>cousinerstaver</w:t>
            </w:r>
            <w:proofErr w:type="spellEnd"/>
            <w:r w:rsidRPr="005D6BCA">
              <w:rPr>
                <w:rFonts w:ascii="Arial" w:hAnsi="Arial" w:cs="Arial"/>
              </w:rPr>
              <w:t>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9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Kalkulator.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9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Tegne for å sammenligne(brøkblokker).</w:t>
            </w:r>
          </w:p>
          <w:p w:rsidR="00F3282F" w:rsidRPr="005D6BCA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5696" w:type="dxa"/>
          </w:tcPr>
          <w:p w:rsidR="00F3282F" w:rsidRPr="005D6BCA" w:rsidRDefault="00F3282F" w:rsidP="00F3282F">
            <w:pPr>
              <w:pStyle w:val="NormalWeb"/>
              <w:numPr>
                <w:ilvl w:val="0"/>
                <w:numId w:val="66"/>
              </w:numPr>
              <w:rPr>
                <w:rFonts w:ascii="Arial" w:hAnsi="Arial" w:cs="Arial"/>
                <w:sz w:val="22"/>
                <w:szCs w:val="22"/>
              </w:rPr>
            </w:pPr>
            <w:r w:rsidRPr="005D6BCA">
              <w:rPr>
                <w:rFonts w:ascii="Arial" w:hAnsi="Arial" w:cs="Arial"/>
                <w:sz w:val="22"/>
                <w:szCs w:val="22"/>
              </w:rPr>
              <w:t>Hoderegning; multiplikasjon med flersifret tall og tier.</w:t>
            </w:r>
          </w:p>
          <w:p w:rsidR="00F3282F" w:rsidRPr="005D6BCA" w:rsidRDefault="00F3282F" w:rsidP="00F3282F">
            <w:pPr>
              <w:pStyle w:val="NormalWeb"/>
              <w:numPr>
                <w:ilvl w:val="0"/>
                <w:numId w:val="66"/>
              </w:numPr>
              <w:rPr>
                <w:rFonts w:ascii="Arial" w:hAnsi="Arial" w:cs="Arial"/>
                <w:sz w:val="22"/>
                <w:szCs w:val="22"/>
              </w:rPr>
            </w:pPr>
            <w:r w:rsidRPr="005D6BCA">
              <w:rPr>
                <w:rFonts w:ascii="Arial" w:hAnsi="Arial" w:cs="Arial"/>
                <w:sz w:val="22"/>
                <w:szCs w:val="22"/>
              </w:rPr>
              <w:t>Skriftlig utregning av multiplikasjon.</w:t>
            </w:r>
          </w:p>
          <w:p w:rsidR="00F3282F" w:rsidRPr="005D6BCA" w:rsidRDefault="00F3282F" w:rsidP="00F3282F">
            <w:pPr>
              <w:pStyle w:val="NormalWeb"/>
              <w:numPr>
                <w:ilvl w:val="0"/>
                <w:numId w:val="66"/>
              </w:numPr>
              <w:rPr>
                <w:rFonts w:ascii="Arial" w:hAnsi="Arial" w:cs="Arial"/>
                <w:sz w:val="22"/>
                <w:szCs w:val="22"/>
              </w:rPr>
            </w:pPr>
            <w:r w:rsidRPr="005D6BCA">
              <w:rPr>
                <w:rFonts w:ascii="Arial" w:hAnsi="Arial" w:cs="Arial"/>
                <w:sz w:val="22"/>
                <w:szCs w:val="22"/>
              </w:rPr>
              <w:t xml:space="preserve">Divisjon: se divisjon som motsatt av multiplikasjon.  </w:t>
            </w:r>
          </w:p>
          <w:p w:rsidR="00F3282F" w:rsidRPr="005D6BCA" w:rsidRDefault="00F3282F" w:rsidP="00F3282F">
            <w:pPr>
              <w:pStyle w:val="NormalWeb"/>
              <w:numPr>
                <w:ilvl w:val="0"/>
                <w:numId w:val="66"/>
              </w:numPr>
              <w:rPr>
                <w:rFonts w:ascii="Arial" w:hAnsi="Arial" w:cs="Arial"/>
                <w:sz w:val="22"/>
                <w:szCs w:val="22"/>
              </w:rPr>
            </w:pPr>
            <w:r w:rsidRPr="005D6BCA">
              <w:rPr>
                <w:rFonts w:ascii="Arial" w:hAnsi="Arial" w:cs="Arial"/>
                <w:sz w:val="22"/>
                <w:szCs w:val="22"/>
              </w:rPr>
              <w:t xml:space="preserve">Forstår betydningen av brøkstrek, brøk er divisjon. </w:t>
            </w:r>
          </w:p>
          <w:p w:rsidR="00F3282F" w:rsidRPr="005D6BCA" w:rsidRDefault="00F3282F" w:rsidP="00F3282F">
            <w:pPr>
              <w:pStyle w:val="NormalWeb"/>
              <w:numPr>
                <w:ilvl w:val="0"/>
                <w:numId w:val="66"/>
              </w:numPr>
              <w:rPr>
                <w:rFonts w:ascii="Arial" w:hAnsi="Arial" w:cs="Arial"/>
                <w:sz w:val="22"/>
                <w:szCs w:val="22"/>
              </w:rPr>
            </w:pPr>
            <w:r w:rsidRPr="005D6BCA">
              <w:rPr>
                <w:rFonts w:ascii="Arial" w:hAnsi="Arial" w:cs="Arial"/>
                <w:sz w:val="22"/>
                <w:szCs w:val="22"/>
              </w:rPr>
              <w:t xml:space="preserve">Sammenlikne brøkstørrelser opp mot nevner. </w:t>
            </w:r>
          </w:p>
          <w:p w:rsidR="00F3282F" w:rsidRPr="005D6BCA" w:rsidRDefault="00F3282F" w:rsidP="00AA390D">
            <w:pPr>
              <w:rPr>
                <w:rFonts w:ascii="Arial" w:hAnsi="Arial" w:cs="Arial"/>
              </w:rPr>
            </w:pPr>
          </w:p>
        </w:tc>
      </w:tr>
      <w:tr w:rsidR="00F3282F" w:rsidRPr="005D6BCA" w:rsidTr="00AA390D">
        <w:tc>
          <w:tcPr>
            <w:tcW w:w="691" w:type="dxa"/>
            <w:shd w:val="clear" w:color="auto" w:fill="95B3D7" w:themeFill="accent1" w:themeFillTint="99"/>
          </w:tcPr>
          <w:p w:rsidR="00F3282F" w:rsidRPr="005D6BCA" w:rsidRDefault="00F3282F" w:rsidP="00AA390D">
            <w:p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lastRenderedPageBreak/>
              <w:t>6.</w:t>
            </w:r>
          </w:p>
        </w:tc>
        <w:tc>
          <w:tcPr>
            <w:tcW w:w="3273" w:type="dxa"/>
          </w:tcPr>
          <w:p w:rsidR="00F3282F" w:rsidRPr="005D6BCA" w:rsidRDefault="00F3282F" w:rsidP="00F3282F">
            <w:pPr>
              <w:pStyle w:val="Listeavsnitt"/>
              <w:numPr>
                <w:ilvl w:val="0"/>
                <w:numId w:val="85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Omgjøring av brøk/ re-nevne.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85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Multiplikasjon med brøk/ tall som er mindre enn 1.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85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Divisjon med brøk/ tall som er mindre enn 1.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85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Divisjon av en mengde (målenhet)</w:t>
            </w:r>
          </w:p>
        </w:tc>
        <w:tc>
          <w:tcPr>
            <w:tcW w:w="4227" w:type="dxa"/>
          </w:tcPr>
          <w:p w:rsidR="00F3282F" w:rsidRPr="005D6BCA" w:rsidRDefault="00F3282F" w:rsidP="00F3282F">
            <w:pPr>
              <w:pStyle w:val="Listeavsnitt"/>
              <w:numPr>
                <w:ilvl w:val="0"/>
                <w:numId w:val="80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Tallinje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80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Multiplikasjonstabellen. 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80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Faktorisering. </w:t>
            </w:r>
          </w:p>
        </w:tc>
        <w:tc>
          <w:tcPr>
            <w:tcW w:w="5696" w:type="dxa"/>
          </w:tcPr>
          <w:p w:rsidR="00F3282F" w:rsidRPr="005D6BCA" w:rsidRDefault="00F3282F" w:rsidP="00F3282F">
            <w:pPr>
              <w:pStyle w:val="NormalWeb"/>
              <w:numPr>
                <w:ilvl w:val="0"/>
                <w:numId w:val="68"/>
              </w:numPr>
              <w:rPr>
                <w:rFonts w:ascii="Arial" w:hAnsi="Arial" w:cs="Arial"/>
                <w:sz w:val="22"/>
                <w:szCs w:val="22"/>
              </w:rPr>
            </w:pPr>
            <w:r w:rsidRPr="005D6BCA">
              <w:rPr>
                <w:rFonts w:ascii="Arial" w:hAnsi="Arial" w:cs="Arial"/>
                <w:sz w:val="22"/>
                <w:szCs w:val="22"/>
              </w:rPr>
              <w:t xml:space="preserve">Regning med brøker med ulike nevnere. Utvide brøk. Finne fellesnevner. </w:t>
            </w:r>
          </w:p>
          <w:p w:rsidR="00F3282F" w:rsidRPr="005D6BCA" w:rsidRDefault="00F3282F" w:rsidP="00F3282F">
            <w:pPr>
              <w:pStyle w:val="NormalWeb"/>
              <w:numPr>
                <w:ilvl w:val="0"/>
                <w:numId w:val="68"/>
              </w:numPr>
              <w:rPr>
                <w:rFonts w:ascii="Arial" w:hAnsi="Arial" w:cs="Arial"/>
                <w:sz w:val="22"/>
                <w:szCs w:val="22"/>
              </w:rPr>
            </w:pPr>
            <w:r w:rsidRPr="005D6BCA">
              <w:rPr>
                <w:rFonts w:ascii="Arial" w:hAnsi="Arial" w:cs="Arial"/>
                <w:sz w:val="22"/>
                <w:szCs w:val="22"/>
              </w:rPr>
              <w:t xml:space="preserve">Divisjon med brøk. Sammenheng med multiplikasjon. </w:t>
            </w:r>
          </w:p>
          <w:p w:rsidR="00F3282F" w:rsidRPr="005D6BCA" w:rsidRDefault="00F3282F" w:rsidP="00F3282F">
            <w:pPr>
              <w:pStyle w:val="NormalWeb"/>
              <w:numPr>
                <w:ilvl w:val="0"/>
                <w:numId w:val="68"/>
              </w:numPr>
              <w:rPr>
                <w:rFonts w:ascii="Arial" w:hAnsi="Arial" w:cs="Arial"/>
                <w:sz w:val="22"/>
                <w:szCs w:val="22"/>
              </w:rPr>
            </w:pPr>
            <w:r w:rsidRPr="005D6BCA">
              <w:rPr>
                <w:rFonts w:ascii="Arial" w:hAnsi="Arial" w:cs="Arial"/>
                <w:sz w:val="22"/>
                <w:szCs w:val="22"/>
              </w:rPr>
              <w:t xml:space="preserve">Multiplikasjon med desimaltall over 1. </w:t>
            </w:r>
          </w:p>
          <w:p w:rsidR="00F3282F" w:rsidRPr="005D6BCA" w:rsidRDefault="00F3282F" w:rsidP="00F3282F">
            <w:pPr>
              <w:pStyle w:val="NormalWeb"/>
              <w:numPr>
                <w:ilvl w:val="0"/>
                <w:numId w:val="68"/>
              </w:numPr>
              <w:rPr>
                <w:rFonts w:ascii="Arial" w:hAnsi="Arial" w:cs="Arial"/>
                <w:sz w:val="22"/>
                <w:szCs w:val="22"/>
              </w:rPr>
            </w:pPr>
            <w:r w:rsidRPr="005D6BCA">
              <w:rPr>
                <w:rFonts w:ascii="Arial" w:hAnsi="Arial" w:cs="Arial"/>
                <w:sz w:val="22"/>
                <w:szCs w:val="22"/>
              </w:rPr>
              <w:t>Hoderegning: divisjon der svar blir tosifret tall.</w:t>
            </w:r>
          </w:p>
          <w:p w:rsidR="00F3282F" w:rsidRPr="005D6BCA" w:rsidRDefault="00F3282F" w:rsidP="00F3282F">
            <w:pPr>
              <w:pStyle w:val="NormalWeb"/>
              <w:numPr>
                <w:ilvl w:val="0"/>
                <w:numId w:val="68"/>
              </w:numPr>
              <w:rPr>
                <w:rFonts w:ascii="Arial" w:hAnsi="Arial" w:cs="Arial"/>
                <w:sz w:val="22"/>
                <w:szCs w:val="22"/>
              </w:rPr>
            </w:pPr>
            <w:r w:rsidRPr="005D6BCA">
              <w:rPr>
                <w:rFonts w:ascii="Arial" w:hAnsi="Arial" w:cs="Arial"/>
                <w:sz w:val="22"/>
                <w:szCs w:val="22"/>
              </w:rPr>
              <w:t xml:space="preserve">Kan finne divisor og </w:t>
            </w:r>
            <w:proofErr w:type="spellStart"/>
            <w:r w:rsidRPr="005D6BCA">
              <w:rPr>
                <w:rFonts w:ascii="Arial" w:hAnsi="Arial" w:cs="Arial"/>
                <w:sz w:val="22"/>
                <w:szCs w:val="22"/>
              </w:rPr>
              <w:t>divident</w:t>
            </w:r>
            <w:proofErr w:type="spellEnd"/>
            <w:r w:rsidRPr="005D6BCA">
              <w:rPr>
                <w:rFonts w:ascii="Arial" w:hAnsi="Arial" w:cs="Arial"/>
                <w:sz w:val="22"/>
                <w:szCs w:val="22"/>
              </w:rPr>
              <w:t xml:space="preserve"> som vil gi rest. </w:t>
            </w:r>
          </w:p>
          <w:p w:rsidR="00F3282F" w:rsidRPr="005D6BCA" w:rsidRDefault="00F3282F" w:rsidP="00AA390D">
            <w:pPr>
              <w:rPr>
                <w:rFonts w:ascii="Arial" w:hAnsi="Arial" w:cs="Arial"/>
              </w:rPr>
            </w:pPr>
          </w:p>
        </w:tc>
      </w:tr>
      <w:tr w:rsidR="00F3282F" w:rsidRPr="005D6BCA" w:rsidTr="00AA390D">
        <w:tc>
          <w:tcPr>
            <w:tcW w:w="691" w:type="dxa"/>
            <w:shd w:val="clear" w:color="auto" w:fill="95B3D7" w:themeFill="accent1" w:themeFillTint="99"/>
          </w:tcPr>
          <w:p w:rsidR="00F3282F" w:rsidRPr="005D6BCA" w:rsidRDefault="00F3282F" w:rsidP="00AA390D">
            <w:p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7.</w:t>
            </w:r>
          </w:p>
        </w:tc>
        <w:tc>
          <w:tcPr>
            <w:tcW w:w="3273" w:type="dxa"/>
          </w:tcPr>
          <w:p w:rsidR="00F3282F" w:rsidRPr="005D6BCA" w:rsidRDefault="00F3282F" w:rsidP="00F3282F">
            <w:pPr>
              <w:pStyle w:val="Listeavsnitt"/>
              <w:numPr>
                <w:ilvl w:val="0"/>
                <w:numId w:val="86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Sammenhengen mellom prosent, brøk og desimaltall.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1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Arbeid med trippeltallinje.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1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Likeverdige brøker.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1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Måling av lengder, dele lengder.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71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Arbeid med m og cm.</w:t>
            </w:r>
          </w:p>
          <w:p w:rsidR="00F3282F" w:rsidRPr="005D6BCA" w:rsidRDefault="00F3282F" w:rsidP="00AA390D">
            <w:pPr>
              <w:pStyle w:val="Listeavsnitt"/>
              <w:rPr>
                <w:rFonts w:ascii="Arial" w:hAnsi="Arial" w:cs="Arial"/>
              </w:rPr>
            </w:pPr>
          </w:p>
        </w:tc>
        <w:tc>
          <w:tcPr>
            <w:tcW w:w="4227" w:type="dxa"/>
          </w:tcPr>
          <w:p w:rsidR="00F3282F" w:rsidRPr="005D6BCA" w:rsidRDefault="00F3282F" w:rsidP="00F3282F">
            <w:pPr>
              <w:pStyle w:val="Listeavsnitt"/>
              <w:numPr>
                <w:ilvl w:val="0"/>
                <w:numId w:val="81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>Tallinje – prosent, brøk og desimaltall.</w:t>
            </w:r>
          </w:p>
          <w:p w:rsidR="00F3282F" w:rsidRPr="005D6BCA" w:rsidRDefault="00F3282F" w:rsidP="00F3282F">
            <w:pPr>
              <w:pStyle w:val="Listeavsnitt"/>
              <w:numPr>
                <w:ilvl w:val="0"/>
                <w:numId w:val="81"/>
              </w:numPr>
              <w:rPr>
                <w:rFonts w:ascii="Arial" w:hAnsi="Arial" w:cs="Arial"/>
              </w:rPr>
            </w:pPr>
            <w:r w:rsidRPr="005D6BCA">
              <w:rPr>
                <w:rFonts w:ascii="Arial" w:hAnsi="Arial" w:cs="Arial"/>
              </w:rPr>
              <w:t xml:space="preserve">Deling av en hel meter. </w:t>
            </w:r>
          </w:p>
        </w:tc>
        <w:tc>
          <w:tcPr>
            <w:tcW w:w="5696" w:type="dxa"/>
          </w:tcPr>
          <w:p w:rsidR="00F3282F" w:rsidRPr="005D6BCA" w:rsidRDefault="00F3282F" w:rsidP="00F3282F">
            <w:pPr>
              <w:pStyle w:val="NormalWeb"/>
              <w:numPr>
                <w:ilvl w:val="0"/>
                <w:numId w:val="69"/>
              </w:numPr>
              <w:rPr>
                <w:rFonts w:ascii="Arial" w:hAnsi="Arial" w:cs="Arial"/>
                <w:sz w:val="22"/>
                <w:szCs w:val="22"/>
              </w:rPr>
            </w:pPr>
            <w:r w:rsidRPr="005D6BCA">
              <w:rPr>
                <w:rFonts w:ascii="Arial" w:hAnsi="Arial" w:cs="Arial"/>
                <w:sz w:val="22"/>
                <w:szCs w:val="22"/>
              </w:rPr>
              <w:t xml:space="preserve">Addere brøker med ulike nevnere.  </w:t>
            </w:r>
          </w:p>
          <w:p w:rsidR="00F3282F" w:rsidRPr="005D6BCA" w:rsidRDefault="00F3282F" w:rsidP="00F3282F">
            <w:pPr>
              <w:pStyle w:val="NormalWeb"/>
              <w:numPr>
                <w:ilvl w:val="0"/>
                <w:numId w:val="69"/>
              </w:numPr>
              <w:rPr>
                <w:rFonts w:ascii="Arial" w:hAnsi="Arial" w:cs="Arial"/>
                <w:sz w:val="22"/>
                <w:szCs w:val="22"/>
              </w:rPr>
            </w:pPr>
            <w:r w:rsidRPr="005D6BCA">
              <w:rPr>
                <w:rFonts w:ascii="Arial" w:hAnsi="Arial" w:cs="Arial"/>
                <w:sz w:val="22"/>
                <w:szCs w:val="22"/>
              </w:rPr>
              <w:t>Sammenlikne størrelser av brøker, desimaltall og prosent.</w:t>
            </w:r>
          </w:p>
          <w:p w:rsidR="00F3282F" w:rsidRPr="005D6BCA" w:rsidRDefault="00F3282F" w:rsidP="00F3282F">
            <w:pPr>
              <w:pStyle w:val="NormalWeb"/>
              <w:numPr>
                <w:ilvl w:val="0"/>
                <w:numId w:val="69"/>
              </w:numPr>
              <w:rPr>
                <w:rFonts w:ascii="Arial" w:hAnsi="Arial" w:cs="Arial"/>
                <w:sz w:val="22"/>
                <w:szCs w:val="22"/>
              </w:rPr>
            </w:pPr>
            <w:r w:rsidRPr="005D6BCA">
              <w:rPr>
                <w:rFonts w:ascii="Arial" w:hAnsi="Arial" w:cs="Arial"/>
                <w:sz w:val="22"/>
                <w:szCs w:val="22"/>
              </w:rPr>
              <w:t xml:space="preserve">Uttrykke prosent som desimaltall og brøk. </w:t>
            </w:r>
          </w:p>
          <w:p w:rsidR="00F3282F" w:rsidRPr="005D6BCA" w:rsidRDefault="00F3282F" w:rsidP="00F3282F">
            <w:pPr>
              <w:pStyle w:val="NormalWeb"/>
              <w:numPr>
                <w:ilvl w:val="0"/>
                <w:numId w:val="69"/>
              </w:numPr>
              <w:rPr>
                <w:rFonts w:ascii="Arial" w:hAnsi="Arial" w:cs="Arial"/>
                <w:sz w:val="22"/>
                <w:szCs w:val="22"/>
              </w:rPr>
            </w:pPr>
            <w:r w:rsidRPr="005D6BCA">
              <w:rPr>
                <w:rFonts w:ascii="Arial" w:hAnsi="Arial" w:cs="Arial"/>
                <w:sz w:val="22"/>
                <w:szCs w:val="22"/>
              </w:rPr>
              <w:t xml:space="preserve">Subtraksjon. Trekke fra desimaler fra hele tiere(måling).   </w:t>
            </w:r>
          </w:p>
          <w:p w:rsidR="00F3282F" w:rsidRPr="005D6BCA" w:rsidRDefault="00F3282F" w:rsidP="00AA390D">
            <w:pPr>
              <w:rPr>
                <w:rFonts w:ascii="Arial" w:hAnsi="Arial" w:cs="Arial"/>
              </w:rPr>
            </w:pPr>
          </w:p>
        </w:tc>
      </w:tr>
    </w:tbl>
    <w:p w:rsidR="00F3282F" w:rsidRDefault="00F3282F">
      <w:pPr>
        <w:rPr>
          <w:rFonts w:ascii="Arial" w:hAnsi="Arial" w:cs="Arial"/>
        </w:rPr>
      </w:pPr>
    </w:p>
    <w:p w:rsidR="00DD39C9" w:rsidRDefault="00DD39C9">
      <w:pPr>
        <w:rPr>
          <w:rFonts w:ascii="Arial" w:hAnsi="Arial" w:cs="Arial"/>
        </w:rPr>
      </w:pPr>
    </w:p>
    <w:p w:rsidR="00DD39C9" w:rsidRDefault="00DD39C9">
      <w:pPr>
        <w:rPr>
          <w:rFonts w:ascii="Arial" w:hAnsi="Arial" w:cs="Arial"/>
        </w:rPr>
      </w:pPr>
    </w:p>
    <w:p w:rsidR="00DD39C9" w:rsidRDefault="00DD39C9">
      <w:pPr>
        <w:rPr>
          <w:rFonts w:ascii="Arial" w:hAnsi="Arial" w:cs="Arial"/>
        </w:rPr>
      </w:pPr>
    </w:p>
    <w:p w:rsidR="00DD39C9" w:rsidRDefault="00DD39C9">
      <w:pPr>
        <w:rPr>
          <w:rFonts w:ascii="Arial" w:hAnsi="Arial" w:cs="Arial"/>
        </w:rPr>
      </w:pPr>
    </w:p>
    <w:p w:rsidR="00DD39C9" w:rsidRDefault="00DD39C9">
      <w:pPr>
        <w:rPr>
          <w:rFonts w:ascii="Arial" w:hAnsi="Arial" w:cs="Arial"/>
        </w:rPr>
      </w:pPr>
    </w:p>
    <w:p w:rsidR="00DD39C9" w:rsidRDefault="00DD39C9">
      <w:pPr>
        <w:rPr>
          <w:rFonts w:ascii="Arial" w:hAnsi="Arial" w:cs="Arial"/>
        </w:rPr>
      </w:pPr>
    </w:p>
    <w:p w:rsidR="00DD39C9" w:rsidRDefault="00DD39C9">
      <w:pPr>
        <w:rPr>
          <w:rFonts w:ascii="Arial" w:hAnsi="Arial" w:cs="Arial"/>
        </w:rPr>
      </w:pPr>
    </w:p>
    <w:p w:rsidR="00DD39C9" w:rsidRPr="005D6BCA" w:rsidRDefault="00DD39C9" w:rsidP="00DD39C9">
      <w:pPr>
        <w:pStyle w:val="Overskrift2"/>
        <w:jc w:val="center"/>
      </w:pPr>
      <w:r>
        <w:t>Måling 2</w:t>
      </w:r>
    </w:p>
    <w:p w:rsidR="00F3282F" w:rsidRPr="002521BD" w:rsidRDefault="00F3282F" w:rsidP="00AA390D">
      <w:pPr>
        <w:ind w:left="5664" w:firstLine="708"/>
        <w:rPr>
          <w:rFonts w:ascii="Arial" w:hAnsi="Arial" w:cs="Arial"/>
          <w:sz w:val="24"/>
          <w:szCs w:val="24"/>
          <w:u w:val="single"/>
        </w:rPr>
      </w:pPr>
      <w:r w:rsidRPr="002521B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703808" behindDoc="0" locked="0" layoutInCell="1" allowOverlap="1" wp14:anchorId="583BFDF9" wp14:editId="108B0D4E">
                <wp:simplePos x="0" y="0"/>
                <wp:positionH relativeFrom="page">
                  <wp:align>center</wp:align>
                </wp:positionH>
                <wp:positionV relativeFrom="paragraph">
                  <wp:posOffset>274320</wp:posOffset>
                </wp:positionV>
                <wp:extent cx="3474720" cy="1403985"/>
                <wp:effectExtent l="0" t="0" r="0" b="0"/>
                <wp:wrapTopAndBottom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90D" w:rsidRPr="0003302C" w:rsidRDefault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Cs/>
                              </w:rPr>
                            </w:pPr>
                            <w:r w:rsidRPr="0003302C">
                              <w:rPr>
                                <w:rFonts w:ascii="Arial" w:hAnsi="Arial" w:cs="Arial"/>
                                <w:iCs/>
                              </w:rPr>
                              <w:t>Begreper:</w:t>
                            </w:r>
                            <w:r w:rsidRPr="0003302C">
                              <w:rPr>
                                <w:rFonts w:ascii="Arial" w:hAnsi="Arial" w:cs="Arial"/>
                                <w:iCs/>
                              </w:rPr>
                              <w:br/>
                              <w:t>Minke</w:t>
                            </w:r>
                            <w:r w:rsidRPr="0003302C">
                              <w:rPr>
                                <w:rFonts w:ascii="Arial" w:hAnsi="Arial" w:cs="Arial"/>
                                <w:iCs/>
                              </w:rPr>
                              <w:br/>
                              <w:t>Øke</w:t>
                            </w:r>
                            <w:r w:rsidRPr="0003302C">
                              <w:rPr>
                                <w:rFonts w:ascii="Arial" w:hAnsi="Arial" w:cs="Arial"/>
                                <w:iCs/>
                              </w:rPr>
                              <w:br/>
                              <w:t>Gjøre om</w:t>
                            </w:r>
                            <w:r w:rsidRPr="0003302C">
                              <w:rPr>
                                <w:rFonts w:ascii="Arial" w:hAnsi="Arial" w:cs="Arial"/>
                                <w:iCs/>
                              </w:rPr>
                              <w:br/>
                              <w:t>En lengde</w:t>
                            </w:r>
                            <w:r w:rsidRPr="0003302C">
                              <w:rPr>
                                <w:rFonts w:ascii="Arial" w:hAnsi="Arial" w:cs="Arial"/>
                                <w:iCs/>
                              </w:rPr>
                              <w:br/>
                              <w:t>Til sammen</w:t>
                            </w:r>
                            <w:r w:rsidRPr="0003302C">
                              <w:rPr>
                                <w:rFonts w:ascii="Arial" w:hAnsi="Arial" w:cs="Arial"/>
                                <w:iCs/>
                              </w:rPr>
                              <w:br/>
                              <w:t>Igjen</w:t>
                            </w:r>
                            <w:r w:rsidRPr="0003302C">
                              <w:rPr>
                                <w:rFonts w:ascii="Arial" w:hAnsi="Arial" w:cs="Arial"/>
                                <w:iCs/>
                              </w:rPr>
                              <w:br/>
                              <w:t>Avstand</w:t>
                            </w:r>
                          </w:p>
                          <w:p w:rsidR="00AA390D" w:rsidRPr="00D41190" w:rsidRDefault="00AA390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0;margin-top:21.6pt;width:273.6pt;height:110.55pt;z-index:251703808;visibility:visible;mso-wrap-style:square;mso-width-percent:585;mso-height-percent:200;mso-wrap-distance-left:9pt;mso-wrap-distance-top:7.2pt;mso-wrap-distance-right:9pt;mso-wrap-distance-bottom:7.2pt;mso-position-horizontal:center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" filled="f" stroked="f">
                <v:textbox style="mso-fit-shape-to-text:t">
                  <w:txbxContent>
                    <w:p w:rsidR="00AA390D" w:rsidRPr="0003302C" w:rsidRDefault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Arial" w:hAnsi="Arial" w:cs="Arial"/>
                          <w:iCs/>
                        </w:rPr>
                      </w:pPr>
                      <w:r w:rsidRPr="0003302C">
                        <w:rPr>
                          <w:rFonts w:ascii="Arial" w:hAnsi="Arial" w:cs="Arial"/>
                          <w:iCs/>
                        </w:rPr>
                        <w:t>Begreper:</w:t>
                      </w:r>
                      <w:r w:rsidRPr="0003302C">
                        <w:rPr>
                          <w:rFonts w:ascii="Arial" w:hAnsi="Arial" w:cs="Arial"/>
                          <w:iCs/>
                        </w:rPr>
                        <w:br/>
                        <w:t>Minke</w:t>
                      </w:r>
                      <w:r w:rsidRPr="0003302C">
                        <w:rPr>
                          <w:rFonts w:ascii="Arial" w:hAnsi="Arial" w:cs="Arial"/>
                          <w:iCs/>
                        </w:rPr>
                        <w:br/>
                        <w:t>Øke</w:t>
                      </w:r>
                      <w:r w:rsidRPr="0003302C">
                        <w:rPr>
                          <w:rFonts w:ascii="Arial" w:hAnsi="Arial" w:cs="Arial"/>
                          <w:iCs/>
                        </w:rPr>
                        <w:br/>
                        <w:t>Gjøre om</w:t>
                      </w:r>
                      <w:r w:rsidRPr="0003302C">
                        <w:rPr>
                          <w:rFonts w:ascii="Arial" w:hAnsi="Arial" w:cs="Arial"/>
                          <w:iCs/>
                        </w:rPr>
                        <w:br/>
                        <w:t>En lengde</w:t>
                      </w:r>
                      <w:r w:rsidRPr="0003302C">
                        <w:rPr>
                          <w:rFonts w:ascii="Arial" w:hAnsi="Arial" w:cs="Arial"/>
                          <w:iCs/>
                        </w:rPr>
                        <w:br/>
                        <w:t>Til sammen</w:t>
                      </w:r>
                      <w:r w:rsidRPr="0003302C">
                        <w:rPr>
                          <w:rFonts w:ascii="Arial" w:hAnsi="Arial" w:cs="Arial"/>
                          <w:iCs/>
                        </w:rPr>
                        <w:br/>
                        <w:t>Igjen</w:t>
                      </w:r>
                      <w:r w:rsidRPr="0003302C">
                        <w:rPr>
                          <w:rFonts w:ascii="Arial" w:hAnsi="Arial" w:cs="Arial"/>
                          <w:iCs/>
                        </w:rPr>
                        <w:br/>
                        <w:t>Avstand</w:t>
                      </w:r>
                    </w:p>
                    <w:p w:rsidR="00AA390D" w:rsidRPr="00D41190" w:rsidRDefault="00AA390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521BD">
        <w:rPr>
          <w:rFonts w:ascii="Arial" w:hAnsi="Arial" w:cs="Arial"/>
          <w:sz w:val="24"/>
          <w:szCs w:val="24"/>
        </w:rPr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66"/>
        <w:gridCol w:w="4191"/>
        <w:gridCol w:w="4441"/>
        <w:gridCol w:w="4822"/>
      </w:tblGrid>
      <w:tr w:rsidR="00F3282F" w:rsidRPr="006F4ACA" w:rsidTr="00AA390D">
        <w:tc>
          <w:tcPr>
            <w:tcW w:w="718" w:type="dxa"/>
            <w:shd w:val="clear" w:color="auto" w:fill="4F81BD" w:themeFill="accent1"/>
          </w:tcPr>
          <w:p w:rsidR="00F3282F" w:rsidRPr="00342619" w:rsidRDefault="00F3282F">
            <w:pPr>
              <w:rPr>
                <w:rFonts w:ascii="Arial" w:hAnsi="Arial" w:cs="Arial"/>
                <w:b/>
              </w:rPr>
            </w:pPr>
            <w:r w:rsidRPr="00342619">
              <w:rPr>
                <w:rFonts w:ascii="Arial" w:hAnsi="Arial" w:cs="Arial"/>
                <w:b/>
              </w:rPr>
              <w:t>Trinn</w:t>
            </w:r>
          </w:p>
        </w:tc>
        <w:tc>
          <w:tcPr>
            <w:tcW w:w="3530" w:type="dxa"/>
            <w:shd w:val="clear" w:color="auto" w:fill="4F81BD" w:themeFill="accent1"/>
          </w:tcPr>
          <w:p w:rsidR="00F3282F" w:rsidRPr="00342619" w:rsidRDefault="00F3282F">
            <w:pPr>
              <w:rPr>
                <w:rFonts w:ascii="Arial" w:hAnsi="Arial" w:cs="Arial"/>
                <w:b/>
              </w:rPr>
            </w:pPr>
            <w:r w:rsidRPr="00342619">
              <w:rPr>
                <w:rFonts w:ascii="Arial" w:hAnsi="Arial" w:cs="Arial"/>
                <w:b/>
              </w:rPr>
              <w:t>Fokusområder</w:t>
            </w:r>
          </w:p>
        </w:tc>
        <w:tc>
          <w:tcPr>
            <w:tcW w:w="4536" w:type="dxa"/>
            <w:shd w:val="clear" w:color="auto" w:fill="4F81BD" w:themeFill="accent1"/>
          </w:tcPr>
          <w:p w:rsidR="00F3282F" w:rsidRPr="00342619" w:rsidRDefault="00F3282F">
            <w:pPr>
              <w:rPr>
                <w:rFonts w:ascii="Arial" w:hAnsi="Arial" w:cs="Arial"/>
                <w:b/>
              </w:rPr>
            </w:pPr>
            <w:r w:rsidRPr="00342619">
              <w:rPr>
                <w:rFonts w:ascii="Arial" w:hAnsi="Arial" w:cs="Arial"/>
                <w:b/>
              </w:rPr>
              <w:t>Strategier</w:t>
            </w:r>
          </w:p>
        </w:tc>
        <w:tc>
          <w:tcPr>
            <w:tcW w:w="5103" w:type="dxa"/>
            <w:shd w:val="clear" w:color="auto" w:fill="4F81BD" w:themeFill="accent1"/>
          </w:tcPr>
          <w:p w:rsidR="00F3282F" w:rsidRPr="00342619" w:rsidRDefault="00F3282F">
            <w:pPr>
              <w:rPr>
                <w:rFonts w:ascii="Arial" w:hAnsi="Arial" w:cs="Arial"/>
                <w:b/>
              </w:rPr>
            </w:pPr>
            <w:r w:rsidRPr="00342619">
              <w:rPr>
                <w:rFonts w:ascii="Arial" w:hAnsi="Arial" w:cs="Arial"/>
                <w:b/>
              </w:rPr>
              <w:t>Sjekkpunkter</w:t>
            </w:r>
          </w:p>
        </w:tc>
      </w:tr>
      <w:tr w:rsidR="00F3282F" w:rsidRPr="004E3C2F" w:rsidTr="00AA390D">
        <w:tc>
          <w:tcPr>
            <w:tcW w:w="718" w:type="dxa"/>
            <w:shd w:val="clear" w:color="auto" w:fill="95B3D7" w:themeFill="accent1" w:themeFillTint="99"/>
          </w:tcPr>
          <w:p w:rsidR="00F3282F" w:rsidRPr="004E3C2F" w:rsidRDefault="00F3282F">
            <w:p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1</w:t>
            </w:r>
          </w:p>
        </w:tc>
        <w:tc>
          <w:tcPr>
            <w:tcW w:w="3530" w:type="dxa"/>
          </w:tcPr>
          <w:p w:rsidR="00F3282F" w:rsidRPr="004E3C2F" w:rsidRDefault="00F3282F" w:rsidP="00F3282F">
            <w:pPr>
              <w:pStyle w:val="Listeavsnitt"/>
              <w:numPr>
                <w:ilvl w:val="0"/>
                <w:numId w:val="101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Sammenligne lengder.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101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Praktisk måling, finne forskjeller. </w:t>
            </w:r>
          </w:p>
        </w:tc>
        <w:tc>
          <w:tcPr>
            <w:tcW w:w="4536" w:type="dxa"/>
          </w:tcPr>
          <w:p w:rsidR="00F3282F" w:rsidRPr="004E3C2F" w:rsidRDefault="00F3282F" w:rsidP="00F3282F">
            <w:pPr>
              <w:pStyle w:val="Listeavsnitt"/>
              <w:numPr>
                <w:ilvl w:val="0"/>
                <w:numId w:val="92"/>
              </w:numPr>
              <w:rPr>
                <w:rFonts w:ascii="Arial" w:hAnsi="Arial" w:cs="Arial"/>
              </w:rPr>
            </w:pPr>
            <w:r w:rsidRPr="004E3C2F">
              <w:rPr>
                <w:rFonts w:ascii="Arial" w:eastAsia="Calibri" w:hAnsi="Arial" w:cs="Arial"/>
              </w:rPr>
              <w:t xml:space="preserve">Telle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2"/>
              </w:numPr>
              <w:rPr>
                <w:rFonts w:ascii="Arial" w:hAnsi="Arial" w:cs="Arial"/>
              </w:rPr>
            </w:pPr>
            <w:proofErr w:type="spellStart"/>
            <w:r w:rsidRPr="004E3C2F">
              <w:rPr>
                <w:rFonts w:ascii="Arial" w:eastAsia="Calibri" w:hAnsi="Arial" w:cs="Arial"/>
              </w:rPr>
              <w:t>Tallvenner</w:t>
            </w:r>
            <w:proofErr w:type="spellEnd"/>
            <w:r w:rsidRPr="004E3C2F">
              <w:rPr>
                <w:rFonts w:ascii="Arial" w:eastAsia="Calibri" w:hAnsi="Arial" w:cs="Arial"/>
              </w:rPr>
              <w:t xml:space="preserve">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2"/>
              </w:numPr>
              <w:rPr>
                <w:rFonts w:ascii="Arial" w:hAnsi="Arial" w:cs="Arial"/>
              </w:rPr>
            </w:pPr>
            <w:proofErr w:type="spellStart"/>
            <w:r w:rsidRPr="004E3C2F">
              <w:rPr>
                <w:rFonts w:ascii="Arial" w:eastAsia="Calibri" w:hAnsi="Arial" w:cs="Arial"/>
              </w:rPr>
              <w:t>Tiervenner</w:t>
            </w:r>
            <w:proofErr w:type="spellEnd"/>
            <w:r w:rsidRPr="004E3C2F">
              <w:rPr>
                <w:rFonts w:ascii="Arial" w:eastAsia="Calibri" w:hAnsi="Arial" w:cs="Arial"/>
              </w:rPr>
              <w:t xml:space="preserve">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2"/>
              </w:numPr>
              <w:rPr>
                <w:rFonts w:ascii="Arial" w:hAnsi="Arial" w:cs="Arial"/>
              </w:rPr>
            </w:pPr>
            <w:r w:rsidRPr="004E3C2F">
              <w:rPr>
                <w:rFonts w:ascii="Arial" w:eastAsia="Calibri" w:hAnsi="Arial" w:cs="Arial"/>
              </w:rPr>
              <w:t xml:space="preserve">Tallinje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2"/>
              </w:numPr>
              <w:rPr>
                <w:rFonts w:ascii="Arial" w:hAnsi="Arial" w:cs="Arial"/>
              </w:rPr>
            </w:pPr>
            <w:r w:rsidRPr="004E3C2F">
              <w:rPr>
                <w:rFonts w:ascii="Arial" w:eastAsia="Calibri" w:hAnsi="Arial" w:cs="Arial"/>
              </w:rPr>
              <w:t>Dobling/halvering</w:t>
            </w:r>
          </w:p>
          <w:p w:rsidR="00F3282F" w:rsidRPr="004E3C2F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F3282F" w:rsidRPr="004E3C2F" w:rsidRDefault="00F3282F" w:rsidP="00F3282F">
            <w:pPr>
              <w:pStyle w:val="Listeavsnitt"/>
              <w:numPr>
                <w:ilvl w:val="0"/>
                <w:numId w:val="92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Legge sammen antall objekter. Addisjon,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2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Telle for å trekke fra et antall objekter. Subtraksjon. </w:t>
            </w:r>
          </w:p>
          <w:p w:rsidR="00F3282F" w:rsidRDefault="00F3282F" w:rsidP="00F3282F">
            <w:pPr>
              <w:pStyle w:val="Listeavsnitt"/>
              <w:numPr>
                <w:ilvl w:val="0"/>
                <w:numId w:val="92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Trekke fra et antall objekter. Subtraksjon. </w:t>
            </w:r>
          </w:p>
          <w:p w:rsidR="00712BC1" w:rsidRDefault="00712BC1" w:rsidP="00712BC1">
            <w:pPr>
              <w:rPr>
                <w:rFonts w:ascii="Arial" w:hAnsi="Arial" w:cs="Arial"/>
              </w:rPr>
            </w:pPr>
          </w:p>
          <w:p w:rsidR="00712BC1" w:rsidRDefault="00712BC1" w:rsidP="00712BC1">
            <w:pPr>
              <w:rPr>
                <w:rFonts w:ascii="Arial" w:hAnsi="Arial" w:cs="Arial"/>
              </w:rPr>
            </w:pPr>
          </w:p>
          <w:p w:rsidR="00712BC1" w:rsidRDefault="00712BC1" w:rsidP="00712BC1">
            <w:pPr>
              <w:rPr>
                <w:rFonts w:ascii="Arial" w:hAnsi="Arial" w:cs="Arial"/>
              </w:rPr>
            </w:pPr>
          </w:p>
          <w:p w:rsidR="00712BC1" w:rsidRDefault="00712BC1" w:rsidP="00712BC1">
            <w:pPr>
              <w:rPr>
                <w:rFonts w:ascii="Arial" w:hAnsi="Arial" w:cs="Arial"/>
              </w:rPr>
            </w:pPr>
          </w:p>
          <w:p w:rsidR="00712BC1" w:rsidRPr="00712BC1" w:rsidRDefault="00712BC1" w:rsidP="00712BC1">
            <w:pPr>
              <w:rPr>
                <w:rFonts w:ascii="Arial" w:hAnsi="Arial" w:cs="Arial"/>
              </w:rPr>
            </w:pPr>
          </w:p>
        </w:tc>
      </w:tr>
      <w:tr w:rsidR="00F3282F" w:rsidRPr="004E3C2F" w:rsidTr="00AA390D">
        <w:tc>
          <w:tcPr>
            <w:tcW w:w="718" w:type="dxa"/>
            <w:shd w:val="clear" w:color="auto" w:fill="95B3D7" w:themeFill="accent1" w:themeFillTint="99"/>
          </w:tcPr>
          <w:p w:rsidR="00F3282F" w:rsidRPr="004E3C2F" w:rsidRDefault="00F3282F">
            <w:p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lastRenderedPageBreak/>
              <w:t>2</w:t>
            </w:r>
          </w:p>
        </w:tc>
        <w:tc>
          <w:tcPr>
            <w:tcW w:w="3530" w:type="dxa"/>
          </w:tcPr>
          <w:p w:rsidR="00F3282F" w:rsidRPr="004E3C2F" w:rsidRDefault="00F3282F" w:rsidP="00F3282F">
            <w:pPr>
              <w:pStyle w:val="Listeavsnitt"/>
              <w:numPr>
                <w:ilvl w:val="0"/>
                <w:numId w:val="102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Lengdemåling med egendefinert </w:t>
            </w:r>
            <w:proofErr w:type="gramStart"/>
            <w:r w:rsidRPr="004E3C2F">
              <w:rPr>
                <w:rFonts w:ascii="Arial" w:hAnsi="Arial" w:cs="Arial"/>
              </w:rPr>
              <w:t>måleenhet .</w:t>
            </w:r>
            <w:proofErr w:type="gramEnd"/>
          </w:p>
          <w:p w:rsidR="00F3282F" w:rsidRPr="004E3C2F" w:rsidRDefault="00F3282F" w:rsidP="00F3282F">
            <w:pPr>
              <w:pStyle w:val="Listeavsnitt"/>
              <w:numPr>
                <w:ilvl w:val="0"/>
                <w:numId w:val="102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Lengdemåling med meter, centimeter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102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Temperatur - tallinje</w:t>
            </w:r>
          </w:p>
          <w:p w:rsidR="00F3282F" w:rsidRPr="004E3C2F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:rsidR="00F3282F" w:rsidRPr="004E3C2F" w:rsidRDefault="00F3282F" w:rsidP="00F3282F">
            <w:pPr>
              <w:pStyle w:val="Listeavsnitt"/>
              <w:numPr>
                <w:ilvl w:val="0"/>
                <w:numId w:val="93"/>
              </w:numPr>
              <w:rPr>
                <w:rFonts w:ascii="Arial" w:hAnsi="Arial" w:cs="Arial"/>
              </w:rPr>
            </w:pPr>
            <w:r w:rsidRPr="004E3C2F">
              <w:rPr>
                <w:rFonts w:ascii="Arial" w:eastAsia="Calibri" w:hAnsi="Arial" w:cs="Arial"/>
              </w:rPr>
              <w:t xml:space="preserve">Telle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3"/>
              </w:numPr>
              <w:rPr>
                <w:rFonts w:ascii="Arial" w:hAnsi="Arial" w:cs="Arial"/>
              </w:rPr>
            </w:pPr>
            <w:proofErr w:type="spellStart"/>
            <w:r w:rsidRPr="004E3C2F">
              <w:rPr>
                <w:rFonts w:ascii="Arial" w:eastAsia="Calibri" w:hAnsi="Arial" w:cs="Arial"/>
              </w:rPr>
              <w:t>Tallvenner</w:t>
            </w:r>
            <w:proofErr w:type="spellEnd"/>
            <w:r w:rsidRPr="004E3C2F">
              <w:rPr>
                <w:rFonts w:ascii="Arial" w:eastAsia="Calibri" w:hAnsi="Arial" w:cs="Arial"/>
              </w:rPr>
              <w:t xml:space="preserve">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3"/>
              </w:numPr>
              <w:rPr>
                <w:rFonts w:ascii="Arial" w:hAnsi="Arial" w:cs="Arial"/>
              </w:rPr>
            </w:pPr>
            <w:proofErr w:type="spellStart"/>
            <w:r w:rsidRPr="004E3C2F">
              <w:rPr>
                <w:rFonts w:ascii="Arial" w:eastAsia="Calibri" w:hAnsi="Arial" w:cs="Arial"/>
              </w:rPr>
              <w:t>Tiervenner</w:t>
            </w:r>
            <w:proofErr w:type="spellEnd"/>
            <w:r w:rsidRPr="004E3C2F">
              <w:rPr>
                <w:rFonts w:ascii="Arial" w:eastAsia="Calibri" w:hAnsi="Arial" w:cs="Arial"/>
              </w:rPr>
              <w:t xml:space="preserve">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3"/>
              </w:numPr>
              <w:rPr>
                <w:rFonts w:ascii="Arial" w:hAnsi="Arial" w:cs="Arial"/>
              </w:rPr>
            </w:pPr>
            <w:r w:rsidRPr="004E3C2F">
              <w:rPr>
                <w:rFonts w:ascii="Arial" w:eastAsia="Calibri" w:hAnsi="Arial" w:cs="Arial"/>
              </w:rPr>
              <w:t xml:space="preserve">Tallinje </w:t>
            </w:r>
          </w:p>
          <w:p w:rsidR="00F3282F" w:rsidRPr="004E3C2F" w:rsidRDefault="00F3282F" w:rsidP="00712BC1">
            <w:pPr>
              <w:pStyle w:val="Listeavsnitt"/>
              <w:numPr>
                <w:ilvl w:val="0"/>
                <w:numId w:val="93"/>
              </w:numPr>
              <w:rPr>
                <w:rFonts w:ascii="Arial" w:hAnsi="Arial" w:cs="Arial"/>
              </w:rPr>
            </w:pPr>
            <w:r w:rsidRPr="004E3C2F">
              <w:rPr>
                <w:rFonts w:ascii="Arial" w:eastAsia="Calibri" w:hAnsi="Arial" w:cs="Arial"/>
              </w:rPr>
              <w:t>Dobling/halvering</w:t>
            </w:r>
            <w:r w:rsidR="00712BC1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103" w:type="dxa"/>
          </w:tcPr>
          <w:p w:rsidR="00F3282F" w:rsidRPr="004E3C2F" w:rsidRDefault="00F3282F" w:rsidP="00F3282F">
            <w:pPr>
              <w:pStyle w:val="Listeavsnitt"/>
              <w:numPr>
                <w:ilvl w:val="0"/>
                <w:numId w:val="100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Nabotall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100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Hoderegningsstrategier (addisjon og subtraksjon)</w:t>
            </w:r>
          </w:p>
          <w:p w:rsidR="00F3282F" w:rsidRPr="004E3C2F" w:rsidRDefault="00F3282F" w:rsidP="00AA390D">
            <w:pPr>
              <w:rPr>
                <w:rFonts w:ascii="Arial" w:hAnsi="Arial" w:cs="Arial"/>
              </w:rPr>
            </w:pPr>
          </w:p>
        </w:tc>
      </w:tr>
      <w:tr w:rsidR="00F3282F" w:rsidRPr="004E3C2F" w:rsidTr="00AA390D">
        <w:tc>
          <w:tcPr>
            <w:tcW w:w="718" w:type="dxa"/>
            <w:shd w:val="clear" w:color="auto" w:fill="95B3D7" w:themeFill="accent1" w:themeFillTint="99"/>
          </w:tcPr>
          <w:p w:rsidR="00F3282F" w:rsidRPr="004E3C2F" w:rsidRDefault="00F3282F">
            <w:p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3</w:t>
            </w:r>
          </w:p>
        </w:tc>
        <w:tc>
          <w:tcPr>
            <w:tcW w:w="3530" w:type="dxa"/>
          </w:tcPr>
          <w:p w:rsidR="00F3282F" w:rsidRPr="004E3C2F" w:rsidRDefault="00F3282F" w:rsidP="00F3282F">
            <w:pPr>
              <w:pStyle w:val="Listeavsnitt"/>
              <w:numPr>
                <w:ilvl w:val="0"/>
                <w:numId w:val="103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Lengdemåling – anslå/estimere lengder.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103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Vekt – anslå og estimere.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103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Penger – sedler og mynter. (fra konkret til symbol)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103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Temperatur – tallinje. Tall under 0. </w:t>
            </w:r>
          </w:p>
          <w:p w:rsidR="00F3282F" w:rsidRPr="004E3C2F" w:rsidRDefault="00F3282F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:rsidR="00F3282F" w:rsidRPr="004E3C2F" w:rsidRDefault="00F3282F" w:rsidP="00F3282F">
            <w:pPr>
              <w:pStyle w:val="Listeavsnitt"/>
              <w:numPr>
                <w:ilvl w:val="0"/>
                <w:numId w:val="94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Tallinje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4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Addisjon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4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Legge til 10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5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Regne via hel tier</w:t>
            </w:r>
          </w:p>
          <w:p w:rsidR="00F3282F" w:rsidRPr="004E3C2F" w:rsidRDefault="00F3282F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F3282F" w:rsidRPr="004E3C2F" w:rsidRDefault="00F3282F" w:rsidP="00F3282F">
            <w:pPr>
              <w:numPr>
                <w:ilvl w:val="0"/>
                <w:numId w:val="87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Add. Algoritme oppstilling av tosifrede tall. Med hundrerovergang.  </w:t>
            </w:r>
          </w:p>
          <w:p w:rsidR="00F3282F" w:rsidRPr="004E3C2F" w:rsidRDefault="00F3282F" w:rsidP="00AA390D">
            <w:pPr>
              <w:rPr>
                <w:rFonts w:ascii="Arial" w:hAnsi="Arial" w:cs="Arial"/>
              </w:rPr>
            </w:pPr>
          </w:p>
          <w:p w:rsidR="00F3282F" w:rsidRPr="00687BFD" w:rsidRDefault="00F3282F" w:rsidP="00F3282F">
            <w:pPr>
              <w:numPr>
                <w:ilvl w:val="0"/>
                <w:numId w:val="87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Hoderegning. Addisjon med hele tiere. Tenkt tallrekke. </w:t>
            </w:r>
          </w:p>
          <w:p w:rsidR="00F3282F" w:rsidRPr="00687BFD" w:rsidRDefault="00F3282F" w:rsidP="00F3282F">
            <w:pPr>
              <w:numPr>
                <w:ilvl w:val="0"/>
                <w:numId w:val="87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Hoderegning. Addisjon med hele tiere og hundrerovergang.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87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Hoderegning – legge til 100. ( eks. 2007 +100)</w:t>
            </w:r>
          </w:p>
        </w:tc>
      </w:tr>
      <w:tr w:rsidR="00F3282F" w:rsidRPr="004E3C2F" w:rsidTr="00AA390D">
        <w:tc>
          <w:tcPr>
            <w:tcW w:w="718" w:type="dxa"/>
            <w:shd w:val="clear" w:color="auto" w:fill="95B3D7" w:themeFill="accent1" w:themeFillTint="99"/>
          </w:tcPr>
          <w:p w:rsidR="00F3282F" w:rsidRPr="004E3C2F" w:rsidRDefault="00F3282F">
            <w:p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4</w:t>
            </w:r>
          </w:p>
        </w:tc>
        <w:tc>
          <w:tcPr>
            <w:tcW w:w="3530" w:type="dxa"/>
          </w:tcPr>
          <w:p w:rsidR="00F3282F" w:rsidRPr="00687BFD" w:rsidRDefault="00F3282F" w:rsidP="00F3282F">
            <w:pPr>
              <w:pStyle w:val="Listeavsnitt"/>
              <w:numPr>
                <w:ilvl w:val="0"/>
                <w:numId w:val="104"/>
              </w:numPr>
              <w:rPr>
                <w:rFonts w:ascii="Arial" w:hAnsi="Arial" w:cs="Arial"/>
              </w:rPr>
            </w:pPr>
            <w:r w:rsidRPr="00687BFD">
              <w:rPr>
                <w:rFonts w:ascii="Arial" w:hAnsi="Arial" w:cs="Arial"/>
              </w:rPr>
              <w:t xml:space="preserve">Plassverdisystemet. </w:t>
            </w:r>
          </w:p>
          <w:p w:rsidR="00F3282F" w:rsidRPr="00687BFD" w:rsidRDefault="00F3282F" w:rsidP="00F3282F">
            <w:pPr>
              <w:pStyle w:val="Listeavsnitt"/>
              <w:numPr>
                <w:ilvl w:val="0"/>
                <w:numId w:val="104"/>
              </w:numPr>
              <w:rPr>
                <w:rFonts w:ascii="Arial" w:hAnsi="Arial" w:cs="Arial"/>
              </w:rPr>
            </w:pPr>
            <w:r w:rsidRPr="00687BFD">
              <w:rPr>
                <w:rFonts w:ascii="Arial" w:hAnsi="Arial" w:cs="Arial"/>
              </w:rPr>
              <w:t xml:space="preserve">Lengdemåling </w:t>
            </w:r>
          </w:p>
          <w:p w:rsidR="00F3282F" w:rsidRPr="00687BFD" w:rsidRDefault="00F3282F" w:rsidP="00F3282F">
            <w:pPr>
              <w:pStyle w:val="Listeavsnitt"/>
              <w:numPr>
                <w:ilvl w:val="0"/>
                <w:numId w:val="104"/>
              </w:numPr>
              <w:rPr>
                <w:rFonts w:ascii="Arial" w:hAnsi="Arial" w:cs="Arial"/>
              </w:rPr>
            </w:pPr>
            <w:r w:rsidRPr="00687BFD">
              <w:rPr>
                <w:rFonts w:ascii="Arial" w:hAnsi="Arial" w:cs="Arial"/>
              </w:rPr>
              <w:t>Volum(</w:t>
            </w:r>
            <w:proofErr w:type="spellStart"/>
            <w:r w:rsidRPr="00687BFD">
              <w:rPr>
                <w:rFonts w:ascii="Arial" w:hAnsi="Arial" w:cs="Arial"/>
              </w:rPr>
              <w:t>forholdsregning</w:t>
            </w:r>
            <w:proofErr w:type="spellEnd"/>
            <w:r w:rsidRPr="00687BFD">
              <w:rPr>
                <w:rFonts w:ascii="Arial" w:hAnsi="Arial" w:cs="Arial"/>
              </w:rPr>
              <w:t>)</w:t>
            </w:r>
          </w:p>
          <w:p w:rsidR="00F3282F" w:rsidRPr="00687BFD" w:rsidRDefault="00F3282F" w:rsidP="00F3282F">
            <w:pPr>
              <w:pStyle w:val="Listeavsnitt"/>
              <w:numPr>
                <w:ilvl w:val="0"/>
                <w:numId w:val="104"/>
              </w:numPr>
              <w:rPr>
                <w:rFonts w:ascii="Arial" w:hAnsi="Arial" w:cs="Arial"/>
              </w:rPr>
            </w:pPr>
            <w:r w:rsidRPr="00687BFD">
              <w:rPr>
                <w:rFonts w:ascii="Arial" w:hAnsi="Arial" w:cs="Arial"/>
              </w:rPr>
              <w:t xml:space="preserve">Desimaltall – dobbel tallinje. </w:t>
            </w:r>
          </w:p>
          <w:p w:rsidR="00F3282F" w:rsidRPr="00687BFD" w:rsidRDefault="00F3282F" w:rsidP="00F3282F">
            <w:pPr>
              <w:pStyle w:val="Listeavsnitt"/>
              <w:numPr>
                <w:ilvl w:val="0"/>
                <w:numId w:val="104"/>
              </w:numPr>
              <w:rPr>
                <w:rFonts w:ascii="Arial" w:hAnsi="Arial" w:cs="Arial"/>
              </w:rPr>
            </w:pPr>
            <w:r w:rsidRPr="00687BFD">
              <w:rPr>
                <w:rFonts w:ascii="Arial" w:hAnsi="Arial" w:cs="Arial"/>
              </w:rPr>
              <w:t xml:space="preserve">Temperatur – tallinje med positive og negative tall. </w:t>
            </w:r>
          </w:p>
          <w:p w:rsidR="00F3282F" w:rsidRPr="004E3C2F" w:rsidRDefault="00F3282F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:rsidR="00F3282F" w:rsidRPr="004E3C2F" w:rsidRDefault="00F3282F" w:rsidP="00F3282F">
            <w:pPr>
              <w:pStyle w:val="Listeavsnitt"/>
              <w:numPr>
                <w:ilvl w:val="0"/>
                <w:numId w:val="96"/>
              </w:numPr>
              <w:rPr>
                <w:rFonts w:ascii="Arial" w:hAnsi="Arial" w:cs="Arial"/>
              </w:rPr>
            </w:pPr>
            <w:proofErr w:type="spellStart"/>
            <w:r w:rsidRPr="004E3C2F">
              <w:rPr>
                <w:rFonts w:ascii="Arial" w:hAnsi="Arial" w:cs="Arial"/>
              </w:rPr>
              <w:t>Tiersammenhenger</w:t>
            </w:r>
            <w:proofErr w:type="spellEnd"/>
            <w:r w:rsidRPr="004E3C2F">
              <w:rPr>
                <w:rFonts w:ascii="Arial" w:hAnsi="Arial" w:cs="Arial"/>
              </w:rPr>
              <w:t>(3*2=</w:t>
            </w:r>
            <w:proofErr w:type="gramStart"/>
            <w:r w:rsidRPr="004E3C2F">
              <w:rPr>
                <w:rFonts w:ascii="Arial" w:hAnsi="Arial" w:cs="Arial"/>
              </w:rPr>
              <w:t>6 ,</w:t>
            </w:r>
            <w:proofErr w:type="gramEnd"/>
            <w:r w:rsidRPr="004E3C2F">
              <w:rPr>
                <w:rFonts w:ascii="Arial" w:hAnsi="Arial" w:cs="Arial"/>
              </w:rPr>
              <w:t>3*20=60)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6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Tallinje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6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Tomt rutenett(</w:t>
            </w:r>
            <w:proofErr w:type="spellStart"/>
            <w:r w:rsidRPr="004E3C2F">
              <w:rPr>
                <w:rFonts w:ascii="Arial" w:hAnsi="Arial" w:cs="Arial"/>
              </w:rPr>
              <w:t>the</w:t>
            </w:r>
            <w:proofErr w:type="spellEnd"/>
            <w:r w:rsidRPr="004E3C2F">
              <w:rPr>
                <w:rFonts w:ascii="Arial" w:hAnsi="Arial" w:cs="Arial"/>
              </w:rPr>
              <w:t xml:space="preserve"> grid)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6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Multiplisere med 10 og halvere</w:t>
            </w:r>
          </w:p>
          <w:p w:rsidR="00F3282F" w:rsidRPr="004E3C2F" w:rsidRDefault="00F3282F" w:rsidP="00AA390D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F3282F" w:rsidRPr="004E3C2F" w:rsidRDefault="00F3282F" w:rsidP="00F3282F">
            <w:pPr>
              <w:pStyle w:val="Listeavsnitt"/>
              <w:numPr>
                <w:ilvl w:val="0"/>
                <w:numId w:val="88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Hoderegning – addisjon av desimaltall, tall som er mindre enn 0. 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88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Desimaltall på tallinje. Mindre enn 1. 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88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Omgjøring fra centimeter til meter. Plassverdi for tidel og hundredel. </w:t>
            </w:r>
          </w:p>
        </w:tc>
      </w:tr>
      <w:tr w:rsidR="00F3282F" w:rsidRPr="004E3C2F" w:rsidTr="00AA390D">
        <w:tc>
          <w:tcPr>
            <w:tcW w:w="718" w:type="dxa"/>
            <w:shd w:val="clear" w:color="auto" w:fill="95B3D7" w:themeFill="accent1" w:themeFillTint="99"/>
          </w:tcPr>
          <w:p w:rsidR="00F3282F" w:rsidRPr="004E3C2F" w:rsidRDefault="00F3282F">
            <w:p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5</w:t>
            </w:r>
          </w:p>
        </w:tc>
        <w:tc>
          <w:tcPr>
            <w:tcW w:w="3530" w:type="dxa"/>
          </w:tcPr>
          <w:p w:rsidR="00F3282F" w:rsidRPr="00687BFD" w:rsidRDefault="00F3282F" w:rsidP="00F3282F">
            <w:pPr>
              <w:pStyle w:val="Listeavsnitt"/>
              <w:numPr>
                <w:ilvl w:val="0"/>
                <w:numId w:val="105"/>
              </w:numPr>
              <w:rPr>
                <w:rFonts w:ascii="Arial" w:hAnsi="Arial" w:cs="Arial"/>
              </w:rPr>
            </w:pPr>
            <w:r w:rsidRPr="00687BFD">
              <w:rPr>
                <w:rFonts w:ascii="Arial" w:hAnsi="Arial" w:cs="Arial"/>
              </w:rPr>
              <w:t>Målestokk(</w:t>
            </w:r>
            <w:proofErr w:type="spellStart"/>
            <w:r w:rsidRPr="00687BFD">
              <w:rPr>
                <w:rFonts w:ascii="Arial" w:hAnsi="Arial" w:cs="Arial"/>
              </w:rPr>
              <w:t>forholdsregning</w:t>
            </w:r>
            <w:proofErr w:type="spellEnd"/>
            <w:r w:rsidRPr="00687BFD">
              <w:rPr>
                <w:rFonts w:ascii="Arial" w:hAnsi="Arial" w:cs="Arial"/>
              </w:rPr>
              <w:t xml:space="preserve">) – omgjøring av måleenheter. </w:t>
            </w:r>
          </w:p>
          <w:p w:rsidR="00F3282F" w:rsidRPr="00687BFD" w:rsidRDefault="00F3282F" w:rsidP="00F3282F">
            <w:pPr>
              <w:pStyle w:val="Listeavsnitt"/>
              <w:numPr>
                <w:ilvl w:val="0"/>
                <w:numId w:val="105"/>
              </w:numPr>
              <w:rPr>
                <w:rFonts w:ascii="Arial" w:hAnsi="Arial" w:cs="Arial"/>
              </w:rPr>
            </w:pPr>
            <w:r w:rsidRPr="00687BFD">
              <w:rPr>
                <w:rFonts w:ascii="Arial" w:hAnsi="Arial" w:cs="Arial"/>
              </w:rPr>
              <w:t>Areal og omkrets</w:t>
            </w:r>
          </w:p>
          <w:p w:rsidR="00F3282F" w:rsidRPr="00687BFD" w:rsidRDefault="00F3282F" w:rsidP="00F3282F">
            <w:pPr>
              <w:pStyle w:val="Listeavsnitt"/>
              <w:numPr>
                <w:ilvl w:val="0"/>
                <w:numId w:val="105"/>
              </w:numPr>
              <w:rPr>
                <w:rFonts w:ascii="Arial" w:hAnsi="Arial" w:cs="Arial"/>
              </w:rPr>
            </w:pPr>
            <w:r w:rsidRPr="00687BFD">
              <w:rPr>
                <w:rFonts w:ascii="Arial" w:hAnsi="Arial" w:cs="Arial"/>
              </w:rPr>
              <w:t xml:space="preserve">Sammenheng mellom multiplikasjon og divisjon. </w:t>
            </w:r>
          </w:p>
          <w:p w:rsidR="00F3282F" w:rsidRPr="004E3C2F" w:rsidRDefault="00F3282F" w:rsidP="00AA390D">
            <w:pPr>
              <w:ind w:left="360"/>
              <w:rPr>
                <w:rFonts w:ascii="Arial" w:hAnsi="Arial" w:cs="Arial"/>
              </w:rPr>
            </w:pPr>
          </w:p>
          <w:p w:rsidR="00F3282F" w:rsidRPr="004E3C2F" w:rsidRDefault="00F3282F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:rsidR="00F3282F" w:rsidRPr="004E3C2F" w:rsidRDefault="00F3282F" w:rsidP="00F3282F">
            <w:pPr>
              <w:pStyle w:val="Listeavsnitt"/>
              <w:numPr>
                <w:ilvl w:val="0"/>
                <w:numId w:val="97"/>
              </w:numPr>
              <w:rPr>
                <w:rFonts w:ascii="Arial" w:hAnsi="Arial" w:cs="Arial"/>
              </w:rPr>
            </w:pPr>
            <w:proofErr w:type="spellStart"/>
            <w:r w:rsidRPr="004E3C2F">
              <w:rPr>
                <w:rFonts w:ascii="Arial" w:hAnsi="Arial" w:cs="Arial"/>
              </w:rPr>
              <w:t>Tiersammenhenger</w:t>
            </w:r>
            <w:proofErr w:type="spellEnd"/>
            <w:r w:rsidRPr="004E3C2F">
              <w:rPr>
                <w:rFonts w:ascii="Arial" w:hAnsi="Arial" w:cs="Arial"/>
              </w:rPr>
              <w:t>(3*2=</w:t>
            </w:r>
            <w:proofErr w:type="gramStart"/>
            <w:r w:rsidRPr="004E3C2F">
              <w:rPr>
                <w:rFonts w:ascii="Arial" w:hAnsi="Arial" w:cs="Arial"/>
              </w:rPr>
              <w:t>6 ,</w:t>
            </w:r>
            <w:proofErr w:type="gramEnd"/>
            <w:r w:rsidRPr="004E3C2F">
              <w:rPr>
                <w:rFonts w:ascii="Arial" w:hAnsi="Arial" w:cs="Arial"/>
              </w:rPr>
              <w:t>3*20=60)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7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Tallinje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7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Tomt rutenett(</w:t>
            </w:r>
            <w:proofErr w:type="spellStart"/>
            <w:r w:rsidRPr="004E3C2F">
              <w:rPr>
                <w:rFonts w:ascii="Arial" w:hAnsi="Arial" w:cs="Arial"/>
              </w:rPr>
              <w:t>the</w:t>
            </w:r>
            <w:proofErr w:type="spellEnd"/>
            <w:r w:rsidRPr="004E3C2F">
              <w:rPr>
                <w:rFonts w:ascii="Arial" w:hAnsi="Arial" w:cs="Arial"/>
              </w:rPr>
              <w:t xml:space="preserve"> grid)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7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Multiplisere med 10 og halvere</w:t>
            </w:r>
          </w:p>
        </w:tc>
        <w:tc>
          <w:tcPr>
            <w:tcW w:w="5103" w:type="dxa"/>
          </w:tcPr>
          <w:p w:rsidR="00F3282F" w:rsidRPr="004E3C2F" w:rsidRDefault="00F3282F" w:rsidP="00F3282F">
            <w:pPr>
              <w:pStyle w:val="Listeavsnitt"/>
              <w:numPr>
                <w:ilvl w:val="0"/>
                <w:numId w:val="89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Divisjon: se divisjon som motsatt av multiplikasjon. 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89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Omkrets av figurer.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89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Hoderegning: Multiplikasjon med flersifrede tall. Bruke gjentatt dobling.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89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Hoderegning; dobling og halvering av tosifrede tall. </w:t>
            </w:r>
          </w:p>
          <w:p w:rsidR="00DD39C9" w:rsidRPr="00DD39C9" w:rsidRDefault="00F3282F" w:rsidP="00712BC1">
            <w:pPr>
              <w:pStyle w:val="Listeavsnitt"/>
              <w:numPr>
                <w:ilvl w:val="0"/>
                <w:numId w:val="89"/>
              </w:numPr>
              <w:rPr>
                <w:rFonts w:ascii="Arial" w:hAnsi="Arial" w:cs="Arial"/>
              </w:rPr>
            </w:pPr>
            <w:r w:rsidRPr="00712BC1">
              <w:rPr>
                <w:rFonts w:ascii="Arial" w:hAnsi="Arial" w:cs="Arial"/>
              </w:rPr>
              <w:t>Sammenligne størrelse på desimaltall med opptil 3 desimaler.</w:t>
            </w:r>
          </w:p>
        </w:tc>
      </w:tr>
      <w:tr w:rsidR="00F3282F" w:rsidRPr="004E3C2F" w:rsidTr="00AA390D">
        <w:tc>
          <w:tcPr>
            <w:tcW w:w="718" w:type="dxa"/>
            <w:shd w:val="clear" w:color="auto" w:fill="95B3D7" w:themeFill="accent1" w:themeFillTint="99"/>
          </w:tcPr>
          <w:p w:rsidR="00F3282F" w:rsidRPr="004E3C2F" w:rsidRDefault="00F3282F">
            <w:p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lastRenderedPageBreak/>
              <w:t>6</w:t>
            </w:r>
          </w:p>
        </w:tc>
        <w:tc>
          <w:tcPr>
            <w:tcW w:w="3530" w:type="dxa"/>
          </w:tcPr>
          <w:p w:rsidR="00F3282F" w:rsidRPr="00687BFD" w:rsidRDefault="00F3282F" w:rsidP="00F3282F">
            <w:pPr>
              <w:pStyle w:val="Listeavsnitt"/>
              <w:numPr>
                <w:ilvl w:val="0"/>
                <w:numId w:val="106"/>
              </w:numPr>
              <w:rPr>
                <w:rFonts w:ascii="Arial" w:hAnsi="Arial" w:cs="Arial"/>
              </w:rPr>
            </w:pPr>
            <w:r w:rsidRPr="00687BFD">
              <w:rPr>
                <w:rFonts w:ascii="Arial" w:hAnsi="Arial" w:cs="Arial"/>
              </w:rPr>
              <w:t xml:space="preserve">Se sammenhengen mellom multiplikasjon og divisjon i brøkregning.  </w:t>
            </w:r>
          </w:p>
          <w:p w:rsidR="00F3282F" w:rsidRPr="00687BFD" w:rsidRDefault="00F3282F" w:rsidP="00F3282F">
            <w:pPr>
              <w:pStyle w:val="Listeavsnitt"/>
              <w:numPr>
                <w:ilvl w:val="0"/>
                <w:numId w:val="106"/>
              </w:numPr>
              <w:rPr>
                <w:rFonts w:ascii="Arial" w:hAnsi="Arial" w:cs="Arial"/>
              </w:rPr>
            </w:pPr>
            <w:r w:rsidRPr="00687BFD">
              <w:rPr>
                <w:rFonts w:ascii="Arial" w:hAnsi="Arial" w:cs="Arial"/>
              </w:rPr>
              <w:t>Desimaltall</w:t>
            </w:r>
          </w:p>
          <w:p w:rsidR="00F3282F" w:rsidRPr="00687BFD" w:rsidRDefault="00F3282F" w:rsidP="00F3282F">
            <w:pPr>
              <w:pStyle w:val="Listeavsnitt"/>
              <w:numPr>
                <w:ilvl w:val="0"/>
                <w:numId w:val="106"/>
              </w:numPr>
              <w:rPr>
                <w:rFonts w:ascii="Arial" w:hAnsi="Arial" w:cs="Arial"/>
              </w:rPr>
            </w:pPr>
            <w:r w:rsidRPr="00687BFD">
              <w:rPr>
                <w:rFonts w:ascii="Arial" w:hAnsi="Arial" w:cs="Arial"/>
              </w:rPr>
              <w:t xml:space="preserve">Posisjonssystemet </w:t>
            </w:r>
          </w:p>
          <w:p w:rsidR="00F3282F" w:rsidRPr="004E3C2F" w:rsidRDefault="00F3282F">
            <w:pPr>
              <w:rPr>
                <w:rFonts w:ascii="Arial" w:hAnsi="Arial" w:cs="Arial"/>
              </w:rPr>
            </w:pPr>
          </w:p>
          <w:p w:rsidR="00F3282F" w:rsidRPr="004E3C2F" w:rsidRDefault="00F3282F">
            <w:pPr>
              <w:rPr>
                <w:rFonts w:ascii="Arial" w:hAnsi="Arial" w:cs="Arial"/>
              </w:rPr>
            </w:pPr>
          </w:p>
          <w:p w:rsidR="00F3282F" w:rsidRPr="004E3C2F" w:rsidRDefault="00F3282F">
            <w:pPr>
              <w:rPr>
                <w:rFonts w:ascii="Arial" w:hAnsi="Arial" w:cs="Arial"/>
              </w:rPr>
            </w:pPr>
          </w:p>
          <w:p w:rsidR="00F3282F" w:rsidRPr="004E3C2F" w:rsidRDefault="00F3282F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:rsidR="00F3282F" w:rsidRPr="004E3C2F" w:rsidRDefault="00F3282F" w:rsidP="00F3282F">
            <w:pPr>
              <w:pStyle w:val="Listeavsnitt"/>
              <w:numPr>
                <w:ilvl w:val="0"/>
                <w:numId w:val="98"/>
              </w:numPr>
              <w:rPr>
                <w:rFonts w:ascii="Arial" w:hAnsi="Arial" w:cs="Arial"/>
              </w:rPr>
            </w:pPr>
            <w:proofErr w:type="spellStart"/>
            <w:r w:rsidRPr="004E3C2F">
              <w:rPr>
                <w:rFonts w:ascii="Arial" w:hAnsi="Arial" w:cs="Arial"/>
              </w:rPr>
              <w:t>Tiersammenhenger</w:t>
            </w:r>
            <w:proofErr w:type="spellEnd"/>
            <w:r w:rsidRPr="004E3C2F">
              <w:rPr>
                <w:rFonts w:ascii="Arial" w:hAnsi="Arial" w:cs="Arial"/>
              </w:rPr>
              <w:t>(3*2=</w:t>
            </w:r>
            <w:proofErr w:type="gramStart"/>
            <w:r w:rsidRPr="004E3C2F">
              <w:rPr>
                <w:rFonts w:ascii="Arial" w:hAnsi="Arial" w:cs="Arial"/>
              </w:rPr>
              <w:t>6 ,</w:t>
            </w:r>
            <w:proofErr w:type="gramEnd"/>
            <w:r w:rsidRPr="004E3C2F">
              <w:rPr>
                <w:rFonts w:ascii="Arial" w:hAnsi="Arial" w:cs="Arial"/>
              </w:rPr>
              <w:t>3*20=60)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8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Tallinje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8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Tomt rutenett(</w:t>
            </w:r>
            <w:proofErr w:type="spellStart"/>
            <w:r w:rsidRPr="004E3C2F">
              <w:rPr>
                <w:rFonts w:ascii="Arial" w:hAnsi="Arial" w:cs="Arial"/>
              </w:rPr>
              <w:t>the</w:t>
            </w:r>
            <w:proofErr w:type="spellEnd"/>
            <w:r w:rsidRPr="004E3C2F">
              <w:rPr>
                <w:rFonts w:ascii="Arial" w:hAnsi="Arial" w:cs="Arial"/>
              </w:rPr>
              <w:t xml:space="preserve"> grid)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8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Multiplisere med 10 og halvere</w:t>
            </w:r>
          </w:p>
        </w:tc>
        <w:tc>
          <w:tcPr>
            <w:tcW w:w="5103" w:type="dxa"/>
          </w:tcPr>
          <w:p w:rsidR="00F3282F" w:rsidRPr="004E3C2F" w:rsidRDefault="00F3282F" w:rsidP="00F3282F">
            <w:pPr>
              <w:pStyle w:val="Listeavsnitt"/>
              <w:numPr>
                <w:ilvl w:val="0"/>
                <w:numId w:val="90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Regning med brøker med ulike nevnere. Utvide brøk. Finne fellesnevner.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0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Divisjon med brøk. Sammenheng med multiplikasjon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0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Omgjøring målenheter. Fra heltall til desimaltall. Dividere med 10 og 100.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0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Addisjon av desimaltall med ulikt antall desimaler. 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0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Multiplikasjon med desimaltall over 1.</w:t>
            </w:r>
          </w:p>
          <w:p w:rsidR="00F3282F" w:rsidRPr="004E3C2F" w:rsidRDefault="00F3282F" w:rsidP="00AA390D">
            <w:pPr>
              <w:pStyle w:val="Listeavsnitt"/>
              <w:rPr>
                <w:rFonts w:ascii="Arial" w:hAnsi="Arial" w:cs="Arial"/>
              </w:rPr>
            </w:pPr>
          </w:p>
        </w:tc>
      </w:tr>
      <w:tr w:rsidR="00F3282F" w:rsidRPr="004E3C2F" w:rsidTr="00AA390D">
        <w:tc>
          <w:tcPr>
            <w:tcW w:w="718" w:type="dxa"/>
            <w:shd w:val="clear" w:color="auto" w:fill="95B3D7" w:themeFill="accent1" w:themeFillTint="99"/>
          </w:tcPr>
          <w:p w:rsidR="00F3282F" w:rsidRPr="004E3C2F" w:rsidRDefault="00F3282F">
            <w:p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7</w:t>
            </w:r>
          </w:p>
        </w:tc>
        <w:tc>
          <w:tcPr>
            <w:tcW w:w="3530" w:type="dxa"/>
          </w:tcPr>
          <w:p w:rsidR="00F3282F" w:rsidRPr="00687BFD" w:rsidRDefault="00F3282F" w:rsidP="00F3282F">
            <w:pPr>
              <w:pStyle w:val="Listeavsnitt"/>
              <w:numPr>
                <w:ilvl w:val="0"/>
                <w:numId w:val="107"/>
              </w:numPr>
              <w:rPr>
                <w:rFonts w:ascii="Arial" w:hAnsi="Arial" w:cs="Arial"/>
              </w:rPr>
            </w:pPr>
            <w:r w:rsidRPr="00687BFD">
              <w:rPr>
                <w:rFonts w:ascii="Arial" w:hAnsi="Arial" w:cs="Arial"/>
              </w:rPr>
              <w:t>Areal og omkrets av figurer</w:t>
            </w:r>
          </w:p>
          <w:p w:rsidR="00F3282F" w:rsidRPr="00687BFD" w:rsidRDefault="00F3282F" w:rsidP="00F3282F">
            <w:pPr>
              <w:pStyle w:val="Listeavsnitt"/>
              <w:numPr>
                <w:ilvl w:val="0"/>
                <w:numId w:val="107"/>
              </w:numPr>
              <w:rPr>
                <w:rFonts w:ascii="Arial" w:hAnsi="Arial" w:cs="Arial"/>
              </w:rPr>
            </w:pPr>
            <w:r w:rsidRPr="00687BFD">
              <w:rPr>
                <w:rFonts w:ascii="Arial" w:hAnsi="Arial" w:cs="Arial"/>
              </w:rPr>
              <w:t>Volum og overflate av figurer</w:t>
            </w:r>
          </w:p>
          <w:p w:rsidR="00F3282F" w:rsidRPr="00687BFD" w:rsidRDefault="00F3282F" w:rsidP="00F3282F">
            <w:pPr>
              <w:pStyle w:val="Listeavsnitt"/>
              <w:numPr>
                <w:ilvl w:val="0"/>
                <w:numId w:val="107"/>
              </w:numPr>
              <w:rPr>
                <w:rFonts w:ascii="Arial" w:hAnsi="Arial" w:cs="Arial"/>
              </w:rPr>
            </w:pPr>
            <w:r w:rsidRPr="00687BFD">
              <w:rPr>
                <w:rFonts w:ascii="Arial" w:hAnsi="Arial" w:cs="Arial"/>
              </w:rPr>
              <w:t xml:space="preserve">Bruk av formler. </w:t>
            </w:r>
          </w:p>
          <w:p w:rsidR="00F3282F" w:rsidRPr="004E3C2F" w:rsidRDefault="00F3282F">
            <w:pPr>
              <w:rPr>
                <w:rFonts w:ascii="Arial" w:hAnsi="Arial" w:cs="Arial"/>
              </w:rPr>
            </w:pPr>
          </w:p>
          <w:p w:rsidR="00F3282F" w:rsidRPr="004E3C2F" w:rsidRDefault="00F3282F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:rsidR="00F3282F" w:rsidRPr="004E3C2F" w:rsidRDefault="00F3282F" w:rsidP="00F3282F">
            <w:pPr>
              <w:pStyle w:val="Listeavsnitt"/>
              <w:numPr>
                <w:ilvl w:val="0"/>
                <w:numId w:val="99"/>
              </w:numPr>
              <w:rPr>
                <w:rFonts w:ascii="Arial" w:hAnsi="Arial" w:cs="Arial"/>
              </w:rPr>
            </w:pPr>
            <w:proofErr w:type="spellStart"/>
            <w:r w:rsidRPr="004E3C2F">
              <w:rPr>
                <w:rFonts w:ascii="Arial" w:hAnsi="Arial" w:cs="Arial"/>
              </w:rPr>
              <w:t>Tiersammenhenger</w:t>
            </w:r>
            <w:proofErr w:type="spellEnd"/>
            <w:r w:rsidRPr="004E3C2F">
              <w:rPr>
                <w:rFonts w:ascii="Arial" w:hAnsi="Arial" w:cs="Arial"/>
              </w:rPr>
              <w:t>(3*2=</w:t>
            </w:r>
            <w:proofErr w:type="gramStart"/>
            <w:r w:rsidRPr="004E3C2F">
              <w:rPr>
                <w:rFonts w:ascii="Arial" w:hAnsi="Arial" w:cs="Arial"/>
              </w:rPr>
              <w:t>6 ,</w:t>
            </w:r>
            <w:proofErr w:type="gramEnd"/>
            <w:r w:rsidRPr="004E3C2F">
              <w:rPr>
                <w:rFonts w:ascii="Arial" w:hAnsi="Arial" w:cs="Arial"/>
              </w:rPr>
              <w:t>3*20=60)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9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Tallinje(trippel)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9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Tomt rutenett(</w:t>
            </w:r>
            <w:proofErr w:type="spellStart"/>
            <w:r w:rsidRPr="004E3C2F">
              <w:rPr>
                <w:rFonts w:ascii="Arial" w:hAnsi="Arial" w:cs="Arial"/>
              </w:rPr>
              <w:t>the</w:t>
            </w:r>
            <w:proofErr w:type="spellEnd"/>
            <w:r w:rsidRPr="004E3C2F">
              <w:rPr>
                <w:rFonts w:ascii="Arial" w:hAnsi="Arial" w:cs="Arial"/>
              </w:rPr>
              <w:t xml:space="preserve"> grid)</w:t>
            </w:r>
          </w:p>
          <w:p w:rsidR="00F3282F" w:rsidRPr="00687BFD" w:rsidRDefault="00F3282F" w:rsidP="00F3282F">
            <w:pPr>
              <w:pStyle w:val="Listeavsnitt"/>
              <w:numPr>
                <w:ilvl w:val="0"/>
                <w:numId w:val="99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Multiplisere med 10 og halvere.</w:t>
            </w:r>
          </w:p>
        </w:tc>
        <w:tc>
          <w:tcPr>
            <w:tcW w:w="5103" w:type="dxa"/>
          </w:tcPr>
          <w:p w:rsidR="00F3282F" w:rsidRPr="004E3C2F" w:rsidRDefault="00F3282F" w:rsidP="00F3282F">
            <w:pPr>
              <w:pStyle w:val="Listeavsnitt"/>
              <w:numPr>
                <w:ilvl w:val="0"/>
                <w:numId w:val="91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>Sammenlikne brøker med ulike nevnere.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1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Sammenhengen mellom brøk og divisjon.  </w:t>
            </w:r>
          </w:p>
          <w:p w:rsidR="00F3282F" w:rsidRPr="004E3C2F" w:rsidRDefault="00F3282F" w:rsidP="00F3282F">
            <w:pPr>
              <w:pStyle w:val="Listeavsnitt"/>
              <w:numPr>
                <w:ilvl w:val="0"/>
                <w:numId w:val="91"/>
              </w:numPr>
              <w:rPr>
                <w:rFonts w:ascii="Arial" w:hAnsi="Arial" w:cs="Arial"/>
              </w:rPr>
            </w:pPr>
            <w:r w:rsidRPr="004E3C2F">
              <w:rPr>
                <w:rFonts w:ascii="Arial" w:hAnsi="Arial" w:cs="Arial"/>
              </w:rPr>
              <w:t xml:space="preserve">Sammenlikne størrelser av brøker, desimaltall og prosent. </w:t>
            </w:r>
          </w:p>
        </w:tc>
      </w:tr>
    </w:tbl>
    <w:p w:rsidR="00F3282F" w:rsidRPr="004E3C2F" w:rsidRDefault="00F3282F">
      <w:pPr>
        <w:rPr>
          <w:rFonts w:ascii="Arial" w:hAnsi="Arial" w:cs="Arial"/>
        </w:rPr>
      </w:pPr>
    </w:p>
    <w:p w:rsidR="000F6917" w:rsidRPr="00D85F06" w:rsidRDefault="000F6917" w:rsidP="00D85F06">
      <w:pPr>
        <w:rPr>
          <w:rFonts w:ascii="Arial Black" w:hAnsi="Arial Black" w:cs="Times New Roman"/>
          <w:b/>
          <w:sz w:val="56"/>
          <w:szCs w:val="56"/>
        </w:rPr>
      </w:pPr>
    </w:p>
    <w:sectPr w:rsidR="000F6917" w:rsidRPr="00D85F06" w:rsidSect="00FD65B7">
      <w:footerReference w:type="default" r:id="rId15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90D" w:rsidRDefault="00AA390D" w:rsidP="00D81CA6">
      <w:pPr>
        <w:spacing w:after="0" w:line="240" w:lineRule="auto"/>
      </w:pPr>
      <w:r>
        <w:separator/>
      </w:r>
    </w:p>
  </w:endnote>
  <w:endnote w:type="continuationSeparator" w:id="0">
    <w:p w:rsidR="00AA390D" w:rsidRDefault="00AA390D" w:rsidP="00D81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671376"/>
      <w:docPartObj>
        <w:docPartGallery w:val="Page Numbers (Bottom of Page)"/>
        <w:docPartUnique/>
      </w:docPartObj>
    </w:sdtPr>
    <w:sdtContent>
      <w:p w:rsidR="00712BC1" w:rsidRPr="00712BC1" w:rsidRDefault="00712BC1" w:rsidP="00712BC1">
        <w:pPr>
          <w:pStyle w:val="Bunntekst"/>
          <w:jc w:val="center"/>
          <w:rPr>
            <w:rFonts w:ascii="Arial" w:hAnsi="Arial" w:cs="Arial"/>
          </w:rPr>
        </w:pPr>
        <w:r w:rsidRPr="00712BC1">
          <w:rPr>
            <w:rFonts w:ascii="Arial" w:hAnsi="Arial" w:cs="Arial"/>
          </w:rPr>
          <w:t>Gamlebyen skoles regneplan 2016</w:t>
        </w:r>
      </w:p>
      <w:p w:rsidR="00712BC1" w:rsidRDefault="00712BC1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62E5">
          <w:rPr>
            <w:noProof/>
          </w:rPr>
          <w:t>2</w:t>
        </w:r>
        <w:r>
          <w:fldChar w:fldCharType="end"/>
        </w:r>
      </w:p>
    </w:sdtContent>
  </w:sdt>
  <w:p w:rsidR="00AA390D" w:rsidRDefault="00AA390D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90D" w:rsidRDefault="00AA390D" w:rsidP="00D81CA6">
      <w:pPr>
        <w:spacing w:after="0" w:line="240" w:lineRule="auto"/>
      </w:pPr>
      <w:r>
        <w:separator/>
      </w:r>
    </w:p>
  </w:footnote>
  <w:footnote w:type="continuationSeparator" w:id="0">
    <w:p w:rsidR="00AA390D" w:rsidRDefault="00AA390D" w:rsidP="00D81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56DB"/>
    <w:multiLevelType w:val="hybridMultilevel"/>
    <w:tmpl w:val="0D0E48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E7ED3"/>
    <w:multiLevelType w:val="hybridMultilevel"/>
    <w:tmpl w:val="73FAB6A2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D597D"/>
    <w:multiLevelType w:val="hybridMultilevel"/>
    <w:tmpl w:val="B636B2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10FCC"/>
    <w:multiLevelType w:val="hybridMultilevel"/>
    <w:tmpl w:val="6DB8A0BA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C4347D"/>
    <w:multiLevelType w:val="hybridMultilevel"/>
    <w:tmpl w:val="C54C6C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4B0422"/>
    <w:multiLevelType w:val="hybridMultilevel"/>
    <w:tmpl w:val="1A3245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B97595"/>
    <w:multiLevelType w:val="hybridMultilevel"/>
    <w:tmpl w:val="66F40FF4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68150B"/>
    <w:multiLevelType w:val="hybridMultilevel"/>
    <w:tmpl w:val="7AAA4E04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C16504"/>
    <w:multiLevelType w:val="hybridMultilevel"/>
    <w:tmpl w:val="4BC67244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A0C328C"/>
    <w:multiLevelType w:val="hybridMultilevel"/>
    <w:tmpl w:val="E5DCEDC2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2243B1"/>
    <w:multiLevelType w:val="hybridMultilevel"/>
    <w:tmpl w:val="5826FF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8F67DE"/>
    <w:multiLevelType w:val="hybridMultilevel"/>
    <w:tmpl w:val="F2287C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E5B698F"/>
    <w:multiLevelType w:val="hybridMultilevel"/>
    <w:tmpl w:val="D5940CCC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32341B"/>
    <w:multiLevelType w:val="hybridMultilevel"/>
    <w:tmpl w:val="4F56023E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3A52A7"/>
    <w:multiLevelType w:val="hybridMultilevel"/>
    <w:tmpl w:val="0BBC84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121B0F"/>
    <w:multiLevelType w:val="hybridMultilevel"/>
    <w:tmpl w:val="A17EE182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27D7A13"/>
    <w:multiLevelType w:val="hybridMultilevel"/>
    <w:tmpl w:val="0EA66B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305632C"/>
    <w:multiLevelType w:val="hybridMultilevel"/>
    <w:tmpl w:val="BA54E3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3E609D9"/>
    <w:multiLevelType w:val="hybridMultilevel"/>
    <w:tmpl w:val="1BE68C20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5F214DA"/>
    <w:multiLevelType w:val="hybridMultilevel"/>
    <w:tmpl w:val="F20673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6172FF9"/>
    <w:multiLevelType w:val="hybridMultilevel"/>
    <w:tmpl w:val="4718B8D4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6AB56FF"/>
    <w:multiLevelType w:val="hybridMultilevel"/>
    <w:tmpl w:val="8B68A794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6F86730"/>
    <w:multiLevelType w:val="hybridMultilevel"/>
    <w:tmpl w:val="6804D0D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1792688C"/>
    <w:multiLevelType w:val="hybridMultilevel"/>
    <w:tmpl w:val="0B484D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8953C45"/>
    <w:multiLevelType w:val="hybridMultilevel"/>
    <w:tmpl w:val="1474F8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B6C2A8E"/>
    <w:multiLevelType w:val="hybridMultilevel"/>
    <w:tmpl w:val="ACE086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041205C"/>
    <w:multiLevelType w:val="hybridMultilevel"/>
    <w:tmpl w:val="31CA75BA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47E32AE"/>
    <w:multiLevelType w:val="hybridMultilevel"/>
    <w:tmpl w:val="DB3C3BC4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4FC1493"/>
    <w:multiLevelType w:val="hybridMultilevel"/>
    <w:tmpl w:val="0A12C0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6C87885"/>
    <w:multiLevelType w:val="hybridMultilevel"/>
    <w:tmpl w:val="990003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70A6870"/>
    <w:multiLevelType w:val="hybridMultilevel"/>
    <w:tmpl w:val="ADAAF1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7552361"/>
    <w:multiLevelType w:val="hybridMultilevel"/>
    <w:tmpl w:val="CF66FBE6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77031AE"/>
    <w:multiLevelType w:val="hybridMultilevel"/>
    <w:tmpl w:val="1D6292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8A04551"/>
    <w:multiLevelType w:val="hybridMultilevel"/>
    <w:tmpl w:val="128CDC4C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9BB304D"/>
    <w:multiLevelType w:val="hybridMultilevel"/>
    <w:tmpl w:val="3718E7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CFF7D33"/>
    <w:multiLevelType w:val="hybridMultilevel"/>
    <w:tmpl w:val="BEC071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DFF4F85"/>
    <w:multiLevelType w:val="hybridMultilevel"/>
    <w:tmpl w:val="BF48DF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2E95B70"/>
    <w:multiLevelType w:val="hybridMultilevel"/>
    <w:tmpl w:val="515A6B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69A6082"/>
    <w:multiLevelType w:val="hybridMultilevel"/>
    <w:tmpl w:val="50EE2ABA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7F275E4"/>
    <w:multiLevelType w:val="hybridMultilevel"/>
    <w:tmpl w:val="F47CC8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9286726"/>
    <w:multiLevelType w:val="hybridMultilevel"/>
    <w:tmpl w:val="E0303E4C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9715E6B"/>
    <w:multiLevelType w:val="hybridMultilevel"/>
    <w:tmpl w:val="DD6030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AAD329B"/>
    <w:multiLevelType w:val="hybridMultilevel"/>
    <w:tmpl w:val="50A086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AFB5E83"/>
    <w:multiLevelType w:val="hybridMultilevel"/>
    <w:tmpl w:val="0D1AEF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B962892"/>
    <w:multiLevelType w:val="hybridMultilevel"/>
    <w:tmpl w:val="3E8E53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C6C3BDA"/>
    <w:multiLevelType w:val="hybridMultilevel"/>
    <w:tmpl w:val="AE5A3A72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DF937B3"/>
    <w:multiLevelType w:val="hybridMultilevel"/>
    <w:tmpl w:val="07D4A5D8"/>
    <w:lvl w:ilvl="0" w:tplc="F3C098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7202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3AE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21D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FE52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16B6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D22F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5097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D20A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0831850"/>
    <w:multiLevelType w:val="hybridMultilevel"/>
    <w:tmpl w:val="D01C7B70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08F668E"/>
    <w:multiLevelType w:val="hybridMultilevel"/>
    <w:tmpl w:val="4B30C1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2BF58D6"/>
    <w:multiLevelType w:val="hybridMultilevel"/>
    <w:tmpl w:val="88128130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2E87BDE"/>
    <w:multiLevelType w:val="hybridMultilevel"/>
    <w:tmpl w:val="AB28D2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38B5FF8"/>
    <w:multiLevelType w:val="hybridMultilevel"/>
    <w:tmpl w:val="E6A01F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8231C79"/>
    <w:multiLevelType w:val="hybridMultilevel"/>
    <w:tmpl w:val="71008AB8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964374E"/>
    <w:multiLevelType w:val="hybridMultilevel"/>
    <w:tmpl w:val="AEE8A800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AC3594C"/>
    <w:multiLevelType w:val="hybridMultilevel"/>
    <w:tmpl w:val="DC6497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B1829F9"/>
    <w:multiLevelType w:val="hybridMultilevel"/>
    <w:tmpl w:val="D51E8350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D0F0A24"/>
    <w:multiLevelType w:val="hybridMultilevel"/>
    <w:tmpl w:val="2E5AB1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D155937"/>
    <w:multiLevelType w:val="hybridMultilevel"/>
    <w:tmpl w:val="CFF466B8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F06663E"/>
    <w:multiLevelType w:val="hybridMultilevel"/>
    <w:tmpl w:val="366C5C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F496BC2"/>
    <w:multiLevelType w:val="hybridMultilevel"/>
    <w:tmpl w:val="7B3AD6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003521B"/>
    <w:multiLevelType w:val="hybridMultilevel"/>
    <w:tmpl w:val="5DB434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0517875"/>
    <w:multiLevelType w:val="hybridMultilevel"/>
    <w:tmpl w:val="7F0EB7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06277F4"/>
    <w:multiLevelType w:val="hybridMultilevel"/>
    <w:tmpl w:val="145095C8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1F142F7"/>
    <w:multiLevelType w:val="hybridMultilevel"/>
    <w:tmpl w:val="95265114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4A205EA"/>
    <w:multiLevelType w:val="hybridMultilevel"/>
    <w:tmpl w:val="1D8020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5684EBB"/>
    <w:multiLevelType w:val="hybridMultilevel"/>
    <w:tmpl w:val="26B8C29C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5A903FD"/>
    <w:multiLevelType w:val="hybridMultilevel"/>
    <w:tmpl w:val="09F0AE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620542B"/>
    <w:multiLevelType w:val="hybridMultilevel"/>
    <w:tmpl w:val="1D4C67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6DF7339"/>
    <w:multiLevelType w:val="hybridMultilevel"/>
    <w:tmpl w:val="58A07C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7A2280E"/>
    <w:multiLevelType w:val="hybridMultilevel"/>
    <w:tmpl w:val="BB6217A8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91C48A9"/>
    <w:multiLevelType w:val="hybridMultilevel"/>
    <w:tmpl w:val="517EB2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A5B2232"/>
    <w:multiLevelType w:val="hybridMultilevel"/>
    <w:tmpl w:val="3EA82F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A884AB6"/>
    <w:multiLevelType w:val="hybridMultilevel"/>
    <w:tmpl w:val="ADE48D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B1F073B"/>
    <w:multiLevelType w:val="hybridMultilevel"/>
    <w:tmpl w:val="08120F8E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B4D5289"/>
    <w:multiLevelType w:val="hybridMultilevel"/>
    <w:tmpl w:val="34D2B3EE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C95116F"/>
    <w:multiLevelType w:val="hybridMultilevel"/>
    <w:tmpl w:val="05FCD6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E1463AF"/>
    <w:multiLevelType w:val="hybridMultilevel"/>
    <w:tmpl w:val="0A664E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F4D5E84"/>
    <w:multiLevelType w:val="hybridMultilevel"/>
    <w:tmpl w:val="71EE52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03A4E0E"/>
    <w:multiLevelType w:val="hybridMultilevel"/>
    <w:tmpl w:val="835618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03E708C"/>
    <w:multiLevelType w:val="hybridMultilevel"/>
    <w:tmpl w:val="F9502C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04D3CFD"/>
    <w:multiLevelType w:val="hybridMultilevel"/>
    <w:tmpl w:val="05586C72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1497D91"/>
    <w:multiLevelType w:val="hybridMultilevel"/>
    <w:tmpl w:val="DFEA928E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16B0034"/>
    <w:multiLevelType w:val="hybridMultilevel"/>
    <w:tmpl w:val="673AB9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1A83360"/>
    <w:multiLevelType w:val="hybridMultilevel"/>
    <w:tmpl w:val="80769E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24D644D"/>
    <w:multiLevelType w:val="hybridMultilevel"/>
    <w:tmpl w:val="B262F3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35D23A0"/>
    <w:multiLevelType w:val="hybridMultilevel"/>
    <w:tmpl w:val="BF746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3673273"/>
    <w:multiLevelType w:val="hybridMultilevel"/>
    <w:tmpl w:val="28A823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47B7FB7"/>
    <w:multiLevelType w:val="hybridMultilevel"/>
    <w:tmpl w:val="190E6F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48C1315"/>
    <w:multiLevelType w:val="hybridMultilevel"/>
    <w:tmpl w:val="62D2A340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4B9494D"/>
    <w:multiLevelType w:val="hybridMultilevel"/>
    <w:tmpl w:val="AB009E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62E4FB0"/>
    <w:multiLevelType w:val="hybridMultilevel"/>
    <w:tmpl w:val="CB1436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6853AC2"/>
    <w:multiLevelType w:val="hybridMultilevel"/>
    <w:tmpl w:val="D39C8620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7061364"/>
    <w:multiLevelType w:val="hybridMultilevel"/>
    <w:tmpl w:val="1E2CEE3C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7D8187B"/>
    <w:multiLevelType w:val="hybridMultilevel"/>
    <w:tmpl w:val="CEEE3A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9C4471C"/>
    <w:multiLevelType w:val="hybridMultilevel"/>
    <w:tmpl w:val="6A90A0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EF62F6F"/>
    <w:multiLevelType w:val="hybridMultilevel"/>
    <w:tmpl w:val="F93035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6EFA3644"/>
    <w:multiLevelType w:val="hybridMultilevel"/>
    <w:tmpl w:val="0B2E5A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0DE4425"/>
    <w:multiLevelType w:val="hybridMultilevel"/>
    <w:tmpl w:val="1CC8AC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1CE4E39"/>
    <w:multiLevelType w:val="hybridMultilevel"/>
    <w:tmpl w:val="2AFC71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730B39F3"/>
    <w:multiLevelType w:val="hybridMultilevel"/>
    <w:tmpl w:val="CB68C9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3695628"/>
    <w:multiLevelType w:val="hybridMultilevel"/>
    <w:tmpl w:val="892A942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6B37491"/>
    <w:multiLevelType w:val="hybridMultilevel"/>
    <w:tmpl w:val="600C40BA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7315D19"/>
    <w:multiLevelType w:val="hybridMultilevel"/>
    <w:tmpl w:val="591E65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7A920F68"/>
    <w:multiLevelType w:val="hybridMultilevel"/>
    <w:tmpl w:val="93B4D2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B693454"/>
    <w:multiLevelType w:val="hybridMultilevel"/>
    <w:tmpl w:val="9DEE54A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7BC5139B"/>
    <w:multiLevelType w:val="hybridMultilevel"/>
    <w:tmpl w:val="BCF81602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BD1476C"/>
    <w:multiLevelType w:val="hybridMultilevel"/>
    <w:tmpl w:val="5A6AE8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C5D5BB8"/>
    <w:multiLevelType w:val="hybridMultilevel"/>
    <w:tmpl w:val="BD3E9496"/>
    <w:lvl w:ilvl="0" w:tplc="AD3C53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7D9C13E7"/>
    <w:multiLevelType w:val="hybridMultilevel"/>
    <w:tmpl w:val="7598D1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9"/>
  </w:num>
  <w:num w:numId="2">
    <w:abstractNumId w:val="30"/>
  </w:num>
  <w:num w:numId="3">
    <w:abstractNumId w:val="23"/>
  </w:num>
  <w:num w:numId="4">
    <w:abstractNumId w:val="85"/>
  </w:num>
  <w:num w:numId="5">
    <w:abstractNumId w:val="90"/>
  </w:num>
  <w:num w:numId="6">
    <w:abstractNumId w:val="97"/>
  </w:num>
  <w:num w:numId="7">
    <w:abstractNumId w:val="95"/>
  </w:num>
  <w:num w:numId="8">
    <w:abstractNumId w:val="70"/>
  </w:num>
  <w:num w:numId="9">
    <w:abstractNumId w:val="28"/>
  </w:num>
  <w:num w:numId="10">
    <w:abstractNumId w:val="96"/>
  </w:num>
  <w:num w:numId="11">
    <w:abstractNumId w:val="17"/>
  </w:num>
  <w:num w:numId="12">
    <w:abstractNumId w:val="102"/>
  </w:num>
  <w:num w:numId="13">
    <w:abstractNumId w:val="71"/>
  </w:num>
  <w:num w:numId="14">
    <w:abstractNumId w:val="8"/>
  </w:num>
  <w:num w:numId="15">
    <w:abstractNumId w:val="65"/>
  </w:num>
  <w:num w:numId="16">
    <w:abstractNumId w:val="81"/>
  </w:num>
  <w:num w:numId="17">
    <w:abstractNumId w:val="12"/>
  </w:num>
  <w:num w:numId="18">
    <w:abstractNumId w:val="45"/>
  </w:num>
  <w:num w:numId="19">
    <w:abstractNumId w:val="88"/>
  </w:num>
  <w:num w:numId="20">
    <w:abstractNumId w:val="69"/>
  </w:num>
  <w:num w:numId="21">
    <w:abstractNumId w:val="68"/>
  </w:num>
  <w:num w:numId="22">
    <w:abstractNumId w:val="42"/>
  </w:num>
  <w:num w:numId="23">
    <w:abstractNumId w:val="82"/>
  </w:num>
  <w:num w:numId="24">
    <w:abstractNumId w:val="48"/>
  </w:num>
  <w:num w:numId="25">
    <w:abstractNumId w:val="103"/>
  </w:num>
  <w:num w:numId="26">
    <w:abstractNumId w:val="60"/>
  </w:num>
  <w:num w:numId="27">
    <w:abstractNumId w:val="10"/>
  </w:num>
  <w:num w:numId="28">
    <w:abstractNumId w:val="35"/>
  </w:num>
  <w:num w:numId="29">
    <w:abstractNumId w:val="38"/>
  </w:num>
  <w:num w:numId="30">
    <w:abstractNumId w:val="27"/>
  </w:num>
  <w:num w:numId="31">
    <w:abstractNumId w:val="6"/>
  </w:num>
  <w:num w:numId="32">
    <w:abstractNumId w:val="15"/>
  </w:num>
  <w:num w:numId="33">
    <w:abstractNumId w:val="1"/>
  </w:num>
  <w:num w:numId="34">
    <w:abstractNumId w:val="105"/>
  </w:num>
  <w:num w:numId="35">
    <w:abstractNumId w:val="62"/>
  </w:num>
  <w:num w:numId="36">
    <w:abstractNumId w:val="2"/>
  </w:num>
  <w:num w:numId="37">
    <w:abstractNumId w:val="41"/>
  </w:num>
  <w:num w:numId="38">
    <w:abstractNumId w:val="93"/>
  </w:num>
  <w:num w:numId="39">
    <w:abstractNumId w:val="64"/>
  </w:num>
  <w:num w:numId="40">
    <w:abstractNumId w:val="75"/>
  </w:num>
  <w:num w:numId="41">
    <w:abstractNumId w:val="61"/>
  </w:num>
  <w:num w:numId="42">
    <w:abstractNumId w:val="106"/>
  </w:num>
  <w:num w:numId="43">
    <w:abstractNumId w:val="52"/>
  </w:num>
  <w:num w:numId="44">
    <w:abstractNumId w:val="74"/>
  </w:num>
  <w:num w:numId="45">
    <w:abstractNumId w:val="57"/>
  </w:num>
  <w:num w:numId="46">
    <w:abstractNumId w:val="9"/>
  </w:num>
  <w:num w:numId="47">
    <w:abstractNumId w:val="92"/>
  </w:num>
  <w:num w:numId="48">
    <w:abstractNumId w:val="73"/>
  </w:num>
  <w:num w:numId="49">
    <w:abstractNumId w:val="55"/>
  </w:num>
  <w:num w:numId="50">
    <w:abstractNumId w:val="87"/>
  </w:num>
  <w:num w:numId="51">
    <w:abstractNumId w:val="56"/>
  </w:num>
  <w:num w:numId="52">
    <w:abstractNumId w:val="54"/>
  </w:num>
  <w:num w:numId="53">
    <w:abstractNumId w:val="78"/>
  </w:num>
  <w:num w:numId="54">
    <w:abstractNumId w:val="19"/>
  </w:num>
  <w:num w:numId="55">
    <w:abstractNumId w:val="24"/>
  </w:num>
  <w:num w:numId="56">
    <w:abstractNumId w:val="34"/>
  </w:num>
  <w:num w:numId="57">
    <w:abstractNumId w:val="72"/>
  </w:num>
  <w:num w:numId="58">
    <w:abstractNumId w:val="51"/>
  </w:num>
  <w:num w:numId="59">
    <w:abstractNumId w:val="14"/>
  </w:num>
  <w:num w:numId="60">
    <w:abstractNumId w:val="83"/>
  </w:num>
  <w:num w:numId="61">
    <w:abstractNumId w:val="16"/>
  </w:num>
  <w:num w:numId="62">
    <w:abstractNumId w:val="26"/>
  </w:num>
  <w:num w:numId="63">
    <w:abstractNumId w:val="49"/>
  </w:num>
  <w:num w:numId="64">
    <w:abstractNumId w:val="21"/>
  </w:num>
  <w:num w:numId="65">
    <w:abstractNumId w:val="0"/>
  </w:num>
  <w:num w:numId="66">
    <w:abstractNumId w:val="104"/>
  </w:num>
  <w:num w:numId="67">
    <w:abstractNumId w:val="94"/>
  </w:num>
  <w:num w:numId="68">
    <w:abstractNumId w:val="59"/>
  </w:num>
  <w:num w:numId="69">
    <w:abstractNumId w:val="50"/>
  </w:num>
  <w:num w:numId="70">
    <w:abstractNumId w:val="4"/>
  </w:num>
  <w:num w:numId="71">
    <w:abstractNumId w:val="80"/>
  </w:num>
  <w:num w:numId="72">
    <w:abstractNumId w:val="98"/>
  </w:num>
  <w:num w:numId="73">
    <w:abstractNumId w:val="47"/>
  </w:num>
  <w:num w:numId="74">
    <w:abstractNumId w:val="89"/>
  </w:num>
  <w:num w:numId="75">
    <w:abstractNumId w:val="32"/>
  </w:num>
  <w:num w:numId="76">
    <w:abstractNumId w:val="86"/>
  </w:num>
  <w:num w:numId="77">
    <w:abstractNumId w:val="25"/>
  </w:num>
  <w:num w:numId="78">
    <w:abstractNumId w:val="31"/>
  </w:num>
  <w:num w:numId="79">
    <w:abstractNumId w:val="22"/>
  </w:num>
  <w:num w:numId="80">
    <w:abstractNumId w:val="79"/>
  </w:num>
  <w:num w:numId="81">
    <w:abstractNumId w:val="11"/>
  </w:num>
  <w:num w:numId="82">
    <w:abstractNumId w:val="20"/>
  </w:num>
  <w:num w:numId="83">
    <w:abstractNumId w:val="53"/>
  </w:num>
  <w:num w:numId="84">
    <w:abstractNumId w:val="33"/>
  </w:num>
  <w:num w:numId="85">
    <w:abstractNumId w:val="40"/>
  </w:num>
  <w:num w:numId="86">
    <w:abstractNumId w:val="101"/>
  </w:num>
  <w:num w:numId="87">
    <w:abstractNumId w:val="5"/>
  </w:num>
  <w:num w:numId="88">
    <w:abstractNumId w:val="67"/>
  </w:num>
  <w:num w:numId="89">
    <w:abstractNumId w:val="76"/>
  </w:num>
  <w:num w:numId="90">
    <w:abstractNumId w:val="66"/>
  </w:num>
  <w:num w:numId="91">
    <w:abstractNumId w:val="43"/>
  </w:num>
  <w:num w:numId="92">
    <w:abstractNumId w:val="84"/>
  </w:num>
  <w:num w:numId="93">
    <w:abstractNumId w:val="29"/>
  </w:num>
  <w:num w:numId="94">
    <w:abstractNumId w:val="37"/>
  </w:num>
  <w:num w:numId="95">
    <w:abstractNumId w:val="77"/>
  </w:num>
  <w:num w:numId="96">
    <w:abstractNumId w:val="58"/>
  </w:num>
  <w:num w:numId="97">
    <w:abstractNumId w:val="36"/>
  </w:num>
  <w:num w:numId="98">
    <w:abstractNumId w:val="44"/>
  </w:num>
  <w:num w:numId="99">
    <w:abstractNumId w:val="108"/>
  </w:num>
  <w:num w:numId="100">
    <w:abstractNumId w:val="39"/>
  </w:num>
  <w:num w:numId="101">
    <w:abstractNumId w:val="7"/>
  </w:num>
  <w:num w:numId="102">
    <w:abstractNumId w:val="3"/>
  </w:num>
  <w:num w:numId="103">
    <w:abstractNumId w:val="107"/>
  </w:num>
  <w:num w:numId="104">
    <w:abstractNumId w:val="91"/>
  </w:num>
  <w:num w:numId="105">
    <w:abstractNumId w:val="13"/>
  </w:num>
  <w:num w:numId="106">
    <w:abstractNumId w:val="63"/>
  </w:num>
  <w:num w:numId="107">
    <w:abstractNumId w:val="18"/>
  </w:num>
  <w:num w:numId="108">
    <w:abstractNumId w:val="46"/>
  </w:num>
  <w:num w:numId="109">
    <w:abstractNumId w:val="100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F47"/>
    <w:rsid w:val="00011BA6"/>
    <w:rsid w:val="00033C47"/>
    <w:rsid w:val="0003778B"/>
    <w:rsid w:val="000407D2"/>
    <w:rsid w:val="00042136"/>
    <w:rsid w:val="00065D92"/>
    <w:rsid w:val="00067AD4"/>
    <w:rsid w:val="0007347A"/>
    <w:rsid w:val="0008215C"/>
    <w:rsid w:val="00097A3E"/>
    <w:rsid w:val="000A556A"/>
    <w:rsid w:val="000A7659"/>
    <w:rsid w:val="000A7E8F"/>
    <w:rsid w:val="000B2990"/>
    <w:rsid w:val="000C1C25"/>
    <w:rsid w:val="000C7B6B"/>
    <w:rsid w:val="000D075E"/>
    <w:rsid w:val="000E72CE"/>
    <w:rsid w:val="000F28AD"/>
    <w:rsid w:val="000F6917"/>
    <w:rsid w:val="00102F47"/>
    <w:rsid w:val="001059D5"/>
    <w:rsid w:val="001173EC"/>
    <w:rsid w:val="00117D52"/>
    <w:rsid w:val="0012006C"/>
    <w:rsid w:val="001230F4"/>
    <w:rsid w:val="00124513"/>
    <w:rsid w:val="00125FFD"/>
    <w:rsid w:val="00130DB3"/>
    <w:rsid w:val="00171303"/>
    <w:rsid w:val="00174185"/>
    <w:rsid w:val="0017435E"/>
    <w:rsid w:val="00190C32"/>
    <w:rsid w:val="00194AE7"/>
    <w:rsid w:val="001A4812"/>
    <w:rsid w:val="001A663F"/>
    <w:rsid w:val="001A7A15"/>
    <w:rsid w:val="001B0A01"/>
    <w:rsid w:val="001B73B8"/>
    <w:rsid w:val="001B7F80"/>
    <w:rsid w:val="001C1A71"/>
    <w:rsid w:val="001C1FD7"/>
    <w:rsid w:val="001C36C1"/>
    <w:rsid w:val="001C72E3"/>
    <w:rsid w:val="001C7F60"/>
    <w:rsid w:val="001E684C"/>
    <w:rsid w:val="001F3F72"/>
    <w:rsid w:val="00200EA4"/>
    <w:rsid w:val="00200F52"/>
    <w:rsid w:val="00210934"/>
    <w:rsid w:val="0021773C"/>
    <w:rsid w:val="00220E03"/>
    <w:rsid w:val="00220E07"/>
    <w:rsid w:val="00223D60"/>
    <w:rsid w:val="002244D1"/>
    <w:rsid w:val="002316CD"/>
    <w:rsid w:val="00232313"/>
    <w:rsid w:val="00242BBE"/>
    <w:rsid w:val="002537A1"/>
    <w:rsid w:val="002803EE"/>
    <w:rsid w:val="00283D4B"/>
    <w:rsid w:val="00287295"/>
    <w:rsid w:val="002928B9"/>
    <w:rsid w:val="00296906"/>
    <w:rsid w:val="00296DD7"/>
    <w:rsid w:val="002A6FB1"/>
    <w:rsid w:val="002B4205"/>
    <w:rsid w:val="002B476F"/>
    <w:rsid w:val="002C32E4"/>
    <w:rsid w:val="002C635F"/>
    <w:rsid w:val="002C6D2E"/>
    <w:rsid w:val="002D2D21"/>
    <w:rsid w:val="002D2F75"/>
    <w:rsid w:val="002E15EF"/>
    <w:rsid w:val="002F26F0"/>
    <w:rsid w:val="002F5FAD"/>
    <w:rsid w:val="00306FDF"/>
    <w:rsid w:val="00310239"/>
    <w:rsid w:val="00311AF7"/>
    <w:rsid w:val="0031765D"/>
    <w:rsid w:val="00317E41"/>
    <w:rsid w:val="00321416"/>
    <w:rsid w:val="0032281B"/>
    <w:rsid w:val="00326CFA"/>
    <w:rsid w:val="0033714B"/>
    <w:rsid w:val="00352E70"/>
    <w:rsid w:val="00353554"/>
    <w:rsid w:val="00362D60"/>
    <w:rsid w:val="003658F6"/>
    <w:rsid w:val="00376DA5"/>
    <w:rsid w:val="0038383D"/>
    <w:rsid w:val="003B0BB1"/>
    <w:rsid w:val="003C4E64"/>
    <w:rsid w:val="003E29A0"/>
    <w:rsid w:val="003E2E71"/>
    <w:rsid w:val="003E6498"/>
    <w:rsid w:val="003F25D0"/>
    <w:rsid w:val="00400AF4"/>
    <w:rsid w:val="00402E66"/>
    <w:rsid w:val="00406125"/>
    <w:rsid w:val="0041204A"/>
    <w:rsid w:val="00417DF8"/>
    <w:rsid w:val="00422FA2"/>
    <w:rsid w:val="0042331F"/>
    <w:rsid w:val="00432D30"/>
    <w:rsid w:val="00437AA7"/>
    <w:rsid w:val="00444200"/>
    <w:rsid w:val="004753EF"/>
    <w:rsid w:val="00475CC6"/>
    <w:rsid w:val="00485F34"/>
    <w:rsid w:val="00492F52"/>
    <w:rsid w:val="004950C3"/>
    <w:rsid w:val="004B2D78"/>
    <w:rsid w:val="004C1AAD"/>
    <w:rsid w:val="004E3227"/>
    <w:rsid w:val="004E4256"/>
    <w:rsid w:val="005016DB"/>
    <w:rsid w:val="005019EE"/>
    <w:rsid w:val="005265ED"/>
    <w:rsid w:val="00527C63"/>
    <w:rsid w:val="00532BED"/>
    <w:rsid w:val="0054570C"/>
    <w:rsid w:val="00547D3D"/>
    <w:rsid w:val="00553C32"/>
    <w:rsid w:val="005658BE"/>
    <w:rsid w:val="0057284C"/>
    <w:rsid w:val="005811EE"/>
    <w:rsid w:val="00590E1D"/>
    <w:rsid w:val="005978F7"/>
    <w:rsid w:val="005A2570"/>
    <w:rsid w:val="005A2811"/>
    <w:rsid w:val="005A3EBB"/>
    <w:rsid w:val="005A45E5"/>
    <w:rsid w:val="005A5A57"/>
    <w:rsid w:val="005E59D1"/>
    <w:rsid w:val="005F4798"/>
    <w:rsid w:val="006118AF"/>
    <w:rsid w:val="00625428"/>
    <w:rsid w:val="006346B9"/>
    <w:rsid w:val="00642FD4"/>
    <w:rsid w:val="00644F0F"/>
    <w:rsid w:val="006454A9"/>
    <w:rsid w:val="00645556"/>
    <w:rsid w:val="00653DC6"/>
    <w:rsid w:val="00662CA5"/>
    <w:rsid w:val="00671603"/>
    <w:rsid w:val="00671CF3"/>
    <w:rsid w:val="00676C2D"/>
    <w:rsid w:val="00685CFE"/>
    <w:rsid w:val="006A310B"/>
    <w:rsid w:val="006B4870"/>
    <w:rsid w:val="006B73C6"/>
    <w:rsid w:val="006B77CE"/>
    <w:rsid w:val="006C33E6"/>
    <w:rsid w:val="006C6794"/>
    <w:rsid w:val="006D2B6F"/>
    <w:rsid w:val="006D6F6B"/>
    <w:rsid w:val="006E5E7D"/>
    <w:rsid w:val="0070347F"/>
    <w:rsid w:val="00703E66"/>
    <w:rsid w:val="00712BC1"/>
    <w:rsid w:val="00722901"/>
    <w:rsid w:val="0072657E"/>
    <w:rsid w:val="007275C0"/>
    <w:rsid w:val="00731C63"/>
    <w:rsid w:val="00765C74"/>
    <w:rsid w:val="00767741"/>
    <w:rsid w:val="00770FBE"/>
    <w:rsid w:val="00771A37"/>
    <w:rsid w:val="0077586F"/>
    <w:rsid w:val="0077666D"/>
    <w:rsid w:val="007865B3"/>
    <w:rsid w:val="007867AB"/>
    <w:rsid w:val="00787602"/>
    <w:rsid w:val="0079543A"/>
    <w:rsid w:val="0079700E"/>
    <w:rsid w:val="007A542C"/>
    <w:rsid w:val="007A7EB2"/>
    <w:rsid w:val="007B3F1A"/>
    <w:rsid w:val="007C487D"/>
    <w:rsid w:val="007D77F6"/>
    <w:rsid w:val="007E6D23"/>
    <w:rsid w:val="00811909"/>
    <w:rsid w:val="00833B02"/>
    <w:rsid w:val="00842EB7"/>
    <w:rsid w:val="008431C5"/>
    <w:rsid w:val="008831E3"/>
    <w:rsid w:val="00887934"/>
    <w:rsid w:val="008A53FE"/>
    <w:rsid w:val="008A72FA"/>
    <w:rsid w:val="008B5C81"/>
    <w:rsid w:val="008C1F32"/>
    <w:rsid w:val="008D514C"/>
    <w:rsid w:val="008F3525"/>
    <w:rsid w:val="00914F46"/>
    <w:rsid w:val="00936770"/>
    <w:rsid w:val="009370CF"/>
    <w:rsid w:val="00947FEC"/>
    <w:rsid w:val="00964087"/>
    <w:rsid w:val="00976763"/>
    <w:rsid w:val="00990623"/>
    <w:rsid w:val="00994575"/>
    <w:rsid w:val="00994814"/>
    <w:rsid w:val="009A0975"/>
    <w:rsid w:val="009B1B6C"/>
    <w:rsid w:val="009B29AA"/>
    <w:rsid w:val="009C6568"/>
    <w:rsid w:val="009C6C2C"/>
    <w:rsid w:val="009D202C"/>
    <w:rsid w:val="009D482B"/>
    <w:rsid w:val="009D5617"/>
    <w:rsid w:val="009D5808"/>
    <w:rsid w:val="009E18A0"/>
    <w:rsid w:val="009E4815"/>
    <w:rsid w:val="009E6C50"/>
    <w:rsid w:val="009E7CDC"/>
    <w:rsid w:val="009F64F9"/>
    <w:rsid w:val="00A02EDD"/>
    <w:rsid w:val="00A04D56"/>
    <w:rsid w:val="00A1394B"/>
    <w:rsid w:val="00A16A46"/>
    <w:rsid w:val="00A23A51"/>
    <w:rsid w:val="00A35D88"/>
    <w:rsid w:val="00A52534"/>
    <w:rsid w:val="00A606DE"/>
    <w:rsid w:val="00A624F4"/>
    <w:rsid w:val="00A70781"/>
    <w:rsid w:val="00A81AE5"/>
    <w:rsid w:val="00AA390D"/>
    <w:rsid w:val="00AA736C"/>
    <w:rsid w:val="00AC1076"/>
    <w:rsid w:val="00AC7C7D"/>
    <w:rsid w:val="00AE20E4"/>
    <w:rsid w:val="00AF24D7"/>
    <w:rsid w:val="00B014EC"/>
    <w:rsid w:val="00B03135"/>
    <w:rsid w:val="00B1522F"/>
    <w:rsid w:val="00B21E6E"/>
    <w:rsid w:val="00B24CBE"/>
    <w:rsid w:val="00B25D0A"/>
    <w:rsid w:val="00B313D6"/>
    <w:rsid w:val="00B3717D"/>
    <w:rsid w:val="00B406D5"/>
    <w:rsid w:val="00B4513A"/>
    <w:rsid w:val="00B53E0B"/>
    <w:rsid w:val="00B5517B"/>
    <w:rsid w:val="00B56E20"/>
    <w:rsid w:val="00B60147"/>
    <w:rsid w:val="00B737BC"/>
    <w:rsid w:val="00B74A75"/>
    <w:rsid w:val="00B81836"/>
    <w:rsid w:val="00B8391F"/>
    <w:rsid w:val="00B92516"/>
    <w:rsid w:val="00B939A2"/>
    <w:rsid w:val="00B95C46"/>
    <w:rsid w:val="00BA4F71"/>
    <w:rsid w:val="00BB31F3"/>
    <w:rsid w:val="00BB448C"/>
    <w:rsid w:val="00BB7352"/>
    <w:rsid w:val="00BC034B"/>
    <w:rsid w:val="00BC0EFD"/>
    <w:rsid w:val="00BC5C3E"/>
    <w:rsid w:val="00BE4825"/>
    <w:rsid w:val="00BE52BA"/>
    <w:rsid w:val="00BE62B9"/>
    <w:rsid w:val="00BF349C"/>
    <w:rsid w:val="00BF60BF"/>
    <w:rsid w:val="00C05BD5"/>
    <w:rsid w:val="00C1348E"/>
    <w:rsid w:val="00C149BF"/>
    <w:rsid w:val="00C17BD2"/>
    <w:rsid w:val="00C408BE"/>
    <w:rsid w:val="00C570CA"/>
    <w:rsid w:val="00C61225"/>
    <w:rsid w:val="00C803DD"/>
    <w:rsid w:val="00C82044"/>
    <w:rsid w:val="00C90BFC"/>
    <w:rsid w:val="00C9764C"/>
    <w:rsid w:val="00CB24B0"/>
    <w:rsid w:val="00CC2B1E"/>
    <w:rsid w:val="00CC6C15"/>
    <w:rsid w:val="00CD3C2D"/>
    <w:rsid w:val="00CD5B4B"/>
    <w:rsid w:val="00CD5E68"/>
    <w:rsid w:val="00CE160C"/>
    <w:rsid w:val="00CE2821"/>
    <w:rsid w:val="00CE7C80"/>
    <w:rsid w:val="00CF4093"/>
    <w:rsid w:val="00D013DD"/>
    <w:rsid w:val="00D017B0"/>
    <w:rsid w:val="00D054FF"/>
    <w:rsid w:val="00D065EB"/>
    <w:rsid w:val="00D105EE"/>
    <w:rsid w:val="00D312FA"/>
    <w:rsid w:val="00D60EF5"/>
    <w:rsid w:val="00D7165C"/>
    <w:rsid w:val="00D7581C"/>
    <w:rsid w:val="00D81CA6"/>
    <w:rsid w:val="00D85F06"/>
    <w:rsid w:val="00DB525C"/>
    <w:rsid w:val="00DC090F"/>
    <w:rsid w:val="00DD39C9"/>
    <w:rsid w:val="00DE1CF2"/>
    <w:rsid w:val="00DF717D"/>
    <w:rsid w:val="00E0139A"/>
    <w:rsid w:val="00E03BEE"/>
    <w:rsid w:val="00E0420D"/>
    <w:rsid w:val="00E26C7D"/>
    <w:rsid w:val="00E36529"/>
    <w:rsid w:val="00E37B45"/>
    <w:rsid w:val="00E42344"/>
    <w:rsid w:val="00E50544"/>
    <w:rsid w:val="00E51425"/>
    <w:rsid w:val="00E56E34"/>
    <w:rsid w:val="00E62FBB"/>
    <w:rsid w:val="00E6349D"/>
    <w:rsid w:val="00E63DDB"/>
    <w:rsid w:val="00E73465"/>
    <w:rsid w:val="00E8341B"/>
    <w:rsid w:val="00EA4BC5"/>
    <w:rsid w:val="00ED5204"/>
    <w:rsid w:val="00EE35E0"/>
    <w:rsid w:val="00EF4D42"/>
    <w:rsid w:val="00F02810"/>
    <w:rsid w:val="00F04446"/>
    <w:rsid w:val="00F1259E"/>
    <w:rsid w:val="00F15B3B"/>
    <w:rsid w:val="00F3282F"/>
    <w:rsid w:val="00F562E5"/>
    <w:rsid w:val="00F57267"/>
    <w:rsid w:val="00F602AB"/>
    <w:rsid w:val="00F657FC"/>
    <w:rsid w:val="00F83AE2"/>
    <w:rsid w:val="00F86062"/>
    <w:rsid w:val="00F86812"/>
    <w:rsid w:val="00F87D0F"/>
    <w:rsid w:val="00FA35DF"/>
    <w:rsid w:val="00FB426D"/>
    <w:rsid w:val="00FC71AE"/>
    <w:rsid w:val="00FD65B7"/>
    <w:rsid w:val="00FE0BAA"/>
    <w:rsid w:val="00FE1C1A"/>
    <w:rsid w:val="00FF2A26"/>
    <w:rsid w:val="00FF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21E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A39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102F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n-NO"/>
    </w:rPr>
  </w:style>
  <w:style w:type="table" w:styleId="Tabellrutenett">
    <w:name w:val="Table Grid"/>
    <w:basedOn w:val="Vanligtabell"/>
    <w:uiPriority w:val="39"/>
    <w:rsid w:val="00102F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402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02E66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A390D"/>
    <w:rPr>
      <w:rFonts w:asciiTheme="majorHAnsi" w:eastAsiaTheme="majorEastAsia" w:hAnsiTheme="majorHAnsi" w:cstheme="majorBidi"/>
      <w:b/>
      <w:bCs/>
      <w:color w:val="4F81BD" w:themeColor="accent1"/>
      <w:sz w:val="32"/>
      <w:szCs w:val="26"/>
    </w:rPr>
  </w:style>
  <w:style w:type="paragraph" w:styleId="Topptekst">
    <w:name w:val="header"/>
    <w:basedOn w:val="Normal"/>
    <w:link w:val="TopptekstTegn"/>
    <w:uiPriority w:val="99"/>
    <w:unhideWhenUsed/>
    <w:rsid w:val="00D81C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81CA6"/>
  </w:style>
  <w:style w:type="paragraph" w:styleId="Bunntekst">
    <w:name w:val="footer"/>
    <w:basedOn w:val="Normal"/>
    <w:link w:val="BunntekstTegn"/>
    <w:uiPriority w:val="99"/>
    <w:unhideWhenUsed/>
    <w:rsid w:val="00D81C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81CA6"/>
  </w:style>
  <w:style w:type="character" w:styleId="Hyperkobling">
    <w:name w:val="Hyperlink"/>
    <w:basedOn w:val="Standardskriftforavsnitt"/>
    <w:uiPriority w:val="99"/>
    <w:unhideWhenUsed/>
    <w:rsid w:val="00D81CA6"/>
    <w:rPr>
      <w:color w:val="0000FF" w:themeColor="hyperlink"/>
      <w:u w:val="single"/>
    </w:rPr>
  </w:style>
  <w:style w:type="paragraph" w:customStyle="1" w:styleId="Default">
    <w:name w:val="Default"/>
    <w:rsid w:val="00D81C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21E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B21E6E"/>
    <w:pPr>
      <w:outlineLvl w:val="9"/>
    </w:pPr>
  </w:style>
  <w:style w:type="paragraph" w:styleId="INNH2">
    <w:name w:val="toc 2"/>
    <w:basedOn w:val="Normal"/>
    <w:next w:val="Normal"/>
    <w:autoRedefine/>
    <w:uiPriority w:val="39"/>
    <w:unhideWhenUsed/>
    <w:rsid w:val="00B21E6E"/>
    <w:pPr>
      <w:spacing w:after="100"/>
      <w:ind w:left="220"/>
    </w:pPr>
  </w:style>
  <w:style w:type="paragraph" w:styleId="Ingenmellomrom">
    <w:name w:val="No Spacing"/>
    <w:link w:val="IngenmellomromTegn"/>
    <w:uiPriority w:val="1"/>
    <w:qFormat/>
    <w:rsid w:val="00B21E6E"/>
    <w:pPr>
      <w:spacing w:after="0" w:line="240" w:lineRule="auto"/>
    </w:pPr>
  </w:style>
  <w:style w:type="paragraph" w:styleId="INNH1">
    <w:name w:val="toc 1"/>
    <w:basedOn w:val="Normal"/>
    <w:next w:val="Normal"/>
    <w:autoRedefine/>
    <w:uiPriority w:val="39"/>
    <w:unhideWhenUsed/>
    <w:rsid w:val="00B21E6E"/>
    <w:pPr>
      <w:spacing w:after="100"/>
    </w:pPr>
  </w:style>
  <w:style w:type="character" w:styleId="Fulgthyperkobling">
    <w:name w:val="FollowedHyperlink"/>
    <w:basedOn w:val="Standardskriftforavsnitt"/>
    <w:uiPriority w:val="99"/>
    <w:semiHidden/>
    <w:unhideWhenUsed/>
    <w:rsid w:val="00D7581C"/>
    <w:rPr>
      <w:color w:val="800080" w:themeColor="followedHyperlink"/>
      <w:u w:val="single"/>
    </w:rPr>
  </w:style>
  <w:style w:type="table" w:styleId="Lystrutenett-uthevingsfarge1">
    <w:name w:val="Light Grid Accent 1"/>
    <w:basedOn w:val="Vanligtabell"/>
    <w:uiPriority w:val="62"/>
    <w:rsid w:val="00117D5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IngenmellomromTegn">
    <w:name w:val="Ingen mellomrom Tegn"/>
    <w:basedOn w:val="Standardskriftforavsnitt"/>
    <w:link w:val="Ingenmellomrom"/>
    <w:uiPriority w:val="1"/>
    <w:rsid w:val="00C9764C"/>
  </w:style>
  <w:style w:type="paragraph" w:styleId="Undertittel">
    <w:name w:val="Subtitle"/>
    <w:basedOn w:val="Normal"/>
    <w:next w:val="Normal"/>
    <w:link w:val="UndertittelTegn"/>
    <w:uiPriority w:val="11"/>
    <w:qFormat/>
    <w:rsid w:val="00C9764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9764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rmalWeb">
    <w:name w:val="Normal (Web)"/>
    <w:basedOn w:val="Normal"/>
    <w:uiPriority w:val="99"/>
    <w:unhideWhenUsed/>
    <w:rsid w:val="00F32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21E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A39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102F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n-NO"/>
    </w:rPr>
  </w:style>
  <w:style w:type="table" w:styleId="Tabellrutenett">
    <w:name w:val="Table Grid"/>
    <w:basedOn w:val="Vanligtabell"/>
    <w:uiPriority w:val="39"/>
    <w:rsid w:val="00102F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402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02E66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A390D"/>
    <w:rPr>
      <w:rFonts w:asciiTheme="majorHAnsi" w:eastAsiaTheme="majorEastAsia" w:hAnsiTheme="majorHAnsi" w:cstheme="majorBidi"/>
      <w:b/>
      <w:bCs/>
      <w:color w:val="4F81BD" w:themeColor="accent1"/>
      <w:sz w:val="32"/>
      <w:szCs w:val="26"/>
    </w:rPr>
  </w:style>
  <w:style w:type="paragraph" w:styleId="Topptekst">
    <w:name w:val="header"/>
    <w:basedOn w:val="Normal"/>
    <w:link w:val="TopptekstTegn"/>
    <w:uiPriority w:val="99"/>
    <w:unhideWhenUsed/>
    <w:rsid w:val="00D81C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81CA6"/>
  </w:style>
  <w:style w:type="paragraph" w:styleId="Bunntekst">
    <w:name w:val="footer"/>
    <w:basedOn w:val="Normal"/>
    <w:link w:val="BunntekstTegn"/>
    <w:uiPriority w:val="99"/>
    <w:unhideWhenUsed/>
    <w:rsid w:val="00D81C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81CA6"/>
  </w:style>
  <w:style w:type="character" w:styleId="Hyperkobling">
    <w:name w:val="Hyperlink"/>
    <w:basedOn w:val="Standardskriftforavsnitt"/>
    <w:uiPriority w:val="99"/>
    <w:unhideWhenUsed/>
    <w:rsid w:val="00D81CA6"/>
    <w:rPr>
      <w:color w:val="0000FF" w:themeColor="hyperlink"/>
      <w:u w:val="single"/>
    </w:rPr>
  </w:style>
  <w:style w:type="paragraph" w:customStyle="1" w:styleId="Default">
    <w:name w:val="Default"/>
    <w:rsid w:val="00D81C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21E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B21E6E"/>
    <w:pPr>
      <w:outlineLvl w:val="9"/>
    </w:pPr>
  </w:style>
  <w:style w:type="paragraph" w:styleId="INNH2">
    <w:name w:val="toc 2"/>
    <w:basedOn w:val="Normal"/>
    <w:next w:val="Normal"/>
    <w:autoRedefine/>
    <w:uiPriority w:val="39"/>
    <w:unhideWhenUsed/>
    <w:rsid w:val="00B21E6E"/>
    <w:pPr>
      <w:spacing w:after="100"/>
      <w:ind w:left="220"/>
    </w:pPr>
  </w:style>
  <w:style w:type="paragraph" w:styleId="Ingenmellomrom">
    <w:name w:val="No Spacing"/>
    <w:link w:val="IngenmellomromTegn"/>
    <w:uiPriority w:val="1"/>
    <w:qFormat/>
    <w:rsid w:val="00B21E6E"/>
    <w:pPr>
      <w:spacing w:after="0" w:line="240" w:lineRule="auto"/>
    </w:pPr>
  </w:style>
  <w:style w:type="paragraph" w:styleId="INNH1">
    <w:name w:val="toc 1"/>
    <w:basedOn w:val="Normal"/>
    <w:next w:val="Normal"/>
    <w:autoRedefine/>
    <w:uiPriority w:val="39"/>
    <w:unhideWhenUsed/>
    <w:rsid w:val="00B21E6E"/>
    <w:pPr>
      <w:spacing w:after="100"/>
    </w:pPr>
  </w:style>
  <w:style w:type="character" w:styleId="Fulgthyperkobling">
    <w:name w:val="FollowedHyperlink"/>
    <w:basedOn w:val="Standardskriftforavsnitt"/>
    <w:uiPriority w:val="99"/>
    <w:semiHidden/>
    <w:unhideWhenUsed/>
    <w:rsid w:val="00D7581C"/>
    <w:rPr>
      <w:color w:val="800080" w:themeColor="followedHyperlink"/>
      <w:u w:val="single"/>
    </w:rPr>
  </w:style>
  <w:style w:type="table" w:styleId="Lystrutenett-uthevingsfarge1">
    <w:name w:val="Light Grid Accent 1"/>
    <w:basedOn w:val="Vanligtabell"/>
    <w:uiPriority w:val="62"/>
    <w:rsid w:val="00117D5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IngenmellomromTegn">
    <w:name w:val="Ingen mellomrom Tegn"/>
    <w:basedOn w:val="Standardskriftforavsnitt"/>
    <w:link w:val="Ingenmellomrom"/>
    <w:uiPriority w:val="1"/>
    <w:rsid w:val="00C9764C"/>
  </w:style>
  <w:style w:type="paragraph" w:styleId="Undertittel">
    <w:name w:val="Subtitle"/>
    <w:basedOn w:val="Normal"/>
    <w:next w:val="Normal"/>
    <w:link w:val="UndertittelTegn"/>
    <w:uiPriority w:val="11"/>
    <w:qFormat/>
    <w:rsid w:val="00C9764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9764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rmalWeb">
    <w:name w:val="Normal (Web)"/>
    <w:basedOn w:val="Normal"/>
    <w:uiPriority w:val="99"/>
    <w:unhideWhenUsed/>
    <w:rsid w:val="00F32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208"/>
    <w:rsid w:val="00E7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EA4731290F5144AA8AD8122771E221F7">
    <w:name w:val="EA4731290F5144AA8AD8122771E221F7"/>
    <w:rsid w:val="00E7220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EA4731290F5144AA8AD8122771E221F7">
    <w:name w:val="EA4731290F5144AA8AD8122771E221F7"/>
    <w:rsid w:val="00E722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EA773F-604D-423E-9611-686B07647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902DEA0B.dotm</Template>
  <TotalTime>33</TotalTime>
  <Pages>21</Pages>
  <Words>2819</Words>
  <Characters>14941</Characters>
  <Application>Microsoft Office Word</Application>
  <DocSecurity>0</DocSecurity>
  <Lines>124</Lines>
  <Paragraphs>35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Plan for leseopplæring og elevenes leseprogresjon</vt:lpstr>
    </vt:vector>
  </TitlesOfParts>
  <Company>Utdanningsetaten i Oslo</Company>
  <LinksUpToDate>false</LinksUpToDate>
  <CharactersWithSpaces>17725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for leseopplæring og elevenes leseprogresjon</dc:title>
  <dc:creator>Avdeling for pedagogisk utvikling og kvalitet</dc:creator>
  <cp:lastModifiedBy>Hanne Hauge</cp:lastModifiedBy>
  <cp:revision>7</cp:revision>
  <cp:lastPrinted>2016-02-09T12:16:00Z</cp:lastPrinted>
  <dcterms:created xsi:type="dcterms:W3CDTF">2016-02-09T11:49:00Z</dcterms:created>
  <dcterms:modified xsi:type="dcterms:W3CDTF">2016-02-09T12:23:00Z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747491457</vt:i4>
  </property>
</Properties>
</file>